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A53" w:rsidRPr="00030FDC" w:rsidRDefault="00756A53" w:rsidP="005F22B7">
      <w:pPr>
        <w:jc w:val="center"/>
        <w:rPr>
          <w:lang w:val="pl-PL"/>
        </w:rPr>
      </w:pPr>
      <w:r w:rsidRPr="001D4FF1">
        <w:rPr>
          <w:b/>
          <w:lang w:val="pl-PL"/>
        </w:rPr>
        <w:t>OŚRODEK ROZWOJU OSOBISTEGO I DUCHOWEGO „TU I TERAZ”</w:t>
      </w:r>
      <w:r w:rsidR="00344171"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</w:t>
      </w:r>
      <w:r w:rsidR="00030FDC">
        <w:rPr>
          <w:b/>
          <w:lang w:val="pl-PL"/>
        </w:rPr>
        <w:br/>
      </w:r>
      <w:r w:rsidRPr="001D4FF1">
        <w:rPr>
          <w:b/>
          <w:lang w:val="pl-PL"/>
        </w:rPr>
        <w:t>W NOWYM KAWKOWIE</w:t>
      </w:r>
      <w:r w:rsidR="00030FDC">
        <w:rPr>
          <w:b/>
          <w:lang w:val="pl-PL"/>
        </w:rPr>
        <w:t xml:space="preserve">    </w:t>
      </w:r>
      <w:r w:rsidRPr="00030FDC">
        <w:rPr>
          <w:lang w:val="pl-PL"/>
        </w:rPr>
        <w:t xml:space="preserve">   </w:t>
      </w:r>
      <w:hyperlink r:id="rId5" w:history="1">
        <w:r w:rsidRPr="00030FDC">
          <w:rPr>
            <w:rStyle w:val="Hipercze"/>
            <w:lang w:val="pl-PL"/>
          </w:rPr>
          <w:t>www.tuiteraz.eu</w:t>
        </w:r>
      </w:hyperlink>
    </w:p>
    <w:p w:rsidR="00756A53" w:rsidRPr="001A5DEB" w:rsidRDefault="00756A53" w:rsidP="005F22B7">
      <w:pPr>
        <w:rPr>
          <w:b/>
          <w:bCs/>
          <w:color w:val="000000"/>
          <w:lang w:val="pl-PL"/>
        </w:rPr>
      </w:pPr>
    </w:p>
    <w:p w:rsidR="00756A53" w:rsidRPr="00642835" w:rsidRDefault="00756A53" w:rsidP="005F22B7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</w:t>
      </w:r>
      <w:r w:rsidR="00030FDC">
        <w:rPr>
          <w:sz w:val="32"/>
          <w:szCs w:val="32"/>
        </w:rPr>
        <w:t>5</w:t>
      </w:r>
      <w:r w:rsidRPr="00642835">
        <w:rPr>
          <w:sz w:val="32"/>
          <w:szCs w:val="32"/>
        </w:rPr>
        <w:t xml:space="preserve"> – </w:t>
      </w:r>
      <w:r w:rsidR="00030FDC">
        <w:rPr>
          <w:sz w:val="32"/>
          <w:szCs w:val="32"/>
        </w:rPr>
        <w:t>11</w:t>
      </w:r>
      <w:r w:rsidRPr="00642835">
        <w:rPr>
          <w:sz w:val="32"/>
          <w:szCs w:val="32"/>
        </w:rPr>
        <w:t xml:space="preserve"> </w:t>
      </w:r>
      <w:r w:rsidR="00030FDC">
        <w:rPr>
          <w:sz w:val="32"/>
          <w:szCs w:val="32"/>
        </w:rPr>
        <w:t>sierpnia</w:t>
      </w:r>
      <w:r w:rsidRPr="00642835">
        <w:rPr>
          <w:sz w:val="32"/>
          <w:szCs w:val="32"/>
        </w:rPr>
        <w:t xml:space="preserve"> 201</w:t>
      </w:r>
      <w:r w:rsidR="00685401">
        <w:rPr>
          <w:sz w:val="32"/>
          <w:szCs w:val="32"/>
        </w:rPr>
        <w:t>9</w:t>
      </w:r>
      <w:r w:rsidRPr="00642835">
        <w:rPr>
          <w:sz w:val="32"/>
          <w:szCs w:val="32"/>
        </w:rPr>
        <w:t xml:space="preserve"> na warsztat </w:t>
      </w:r>
    </w:p>
    <w:p w:rsidR="00756A53" w:rsidRPr="00642835" w:rsidRDefault="00756A53" w:rsidP="005F22B7">
      <w:pPr>
        <w:pStyle w:val="1-bcenter"/>
        <w:ind w:firstLine="0"/>
        <w:rPr>
          <w:sz w:val="18"/>
          <w:szCs w:val="18"/>
        </w:rPr>
      </w:pPr>
    </w:p>
    <w:p w:rsidR="00756A53" w:rsidRPr="00101A5B" w:rsidRDefault="00030FDC" w:rsidP="005F22B7">
      <w:pPr>
        <w:jc w:val="center"/>
        <w:rPr>
          <w:rFonts w:ascii="Tahoma" w:hAnsi="Tahoma" w:cs="Tahoma"/>
          <w:b/>
          <w:bCs/>
          <w:color w:val="993300"/>
          <w:sz w:val="40"/>
          <w:szCs w:val="60"/>
          <w:lang w:val="pl-PL"/>
        </w:rPr>
      </w:pPr>
      <w:r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>TANTRA</w:t>
      </w:r>
      <w:r w:rsidR="00101A5B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 xml:space="preserve"> – </w:t>
      </w:r>
      <w:r w:rsidRPr="00101A5B">
        <w:rPr>
          <w:rFonts w:ascii="Tahoma" w:hAnsi="Tahoma" w:cs="Tahoma"/>
          <w:b/>
          <w:bCs/>
          <w:color w:val="993300"/>
          <w:sz w:val="72"/>
          <w:szCs w:val="60"/>
          <w:lang w:val="pl-PL"/>
        </w:rPr>
        <w:t>WEWNĘTRZNE MISTRZOSTWO</w:t>
      </w:r>
      <w:r w:rsidR="005F22B7" w:rsidRPr="00101A5B">
        <w:rPr>
          <w:rFonts w:ascii="Tahoma" w:hAnsi="Tahoma" w:cs="Tahoma"/>
          <w:b/>
          <w:bCs/>
          <w:color w:val="993300"/>
          <w:sz w:val="40"/>
          <w:szCs w:val="60"/>
          <w:lang w:val="pl-PL"/>
        </w:rPr>
        <w:br/>
        <w:t>7 DNI PRZEBUDZENIA DO NOWEGO ŻYCIA</w:t>
      </w:r>
    </w:p>
    <w:p w:rsidR="00756A53" w:rsidRPr="00BC2D34" w:rsidRDefault="00756A53" w:rsidP="005F22B7">
      <w:pPr>
        <w:pStyle w:val="Nagwek1"/>
        <w:jc w:val="center"/>
        <w:rPr>
          <w:rStyle w:val="Nagwek1Znak"/>
          <w:rFonts w:ascii="Tahoma" w:hAnsi="Tahoma" w:cs="Tahoma"/>
          <w:b/>
          <w:bCs w:val="0"/>
          <w:sz w:val="14"/>
        </w:rPr>
      </w:pPr>
    </w:p>
    <w:p w:rsidR="00030FDC" w:rsidRPr="00101A5B" w:rsidRDefault="00030FDC" w:rsidP="005F22B7">
      <w:pPr>
        <w:pStyle w:val="Nagwek1"/>
        <w:jc w:val="center"/>
        <w:rPr>
          <w:rStyle w:val="Nagwek1Znak"/>
          <w:rFonts w:ascii="Tahoma" w:hAnsi="Tahoma" w:cs="Tahoma"/>
          <w:b/>
          <w:bCs w:val="0"/>
        </w:rPr>
      </w:pPr>
      <w:r w:rsidRPr="00101A5B">
        <w:rPr>
          <w:rStyle w:val="Nagwek1Znak"/>
          <w:rFonts w:ascii="Tahoma" w:hAnsi="Tahoma" w:cs="Tahoma"/>
          <w:b/>
          <w:bCs w:val="0"/>
        </w:rPr>
        <w:t>ZAAWANSOWANY WARSZTAT DLA KOBIET I MĘŻCZYZN</w:t>
      </w:r>
    </w:p>
    <w:p w:rsidR="005F22B7" w:rsidRPr="00BC2D34" w:rsidRDefault="005F22B7" w:rsidP="005F22B7">
      <w:pPr>
        <w:pStyle w:val="Nagwek1"/>
        <w:jc w:val="center"/>
        <w:rPr>
          <w:rStyle w:val="Nagwek1Znak"/>
          <w:rFonts w:ascii="Tahoma" w:hAnsi="Tahoma" w:cs="Tahoma"/>
          <w:b/>
          <w:bCs w:val="0"/>
          <w:sz w:val="24"/>
        </w:rPr>
      </w:pPr>
    </w:p>
    <w:p w:rsidR="00756A53" w:rsidRPr="00101A5B" w:rsidRDefault="005F22B7" w:rsidP="005F22B7">
      <w:pPr>
        <w:pStyle w:val="Nagwek1"/>
        <w:jc w:val="center"/>
        <w:rPr>
          <w:rStyle w:val="Nagwek1Znak"/>
          <w:rFonts w:ascii="Tahoma" w:hAnsi="Tahoma" w:cs="Tahoma"/>
          <w:bCs w:val="0"/>
          <w:sz w:val="36"/>
          <w:szCs w:val="36"/>
        </w:rPr>
      </w:pP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Prowadzą: </w:t>
      </w:r>
      <w:r w:rsidR="00EB673D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>PREM SANTOSHI</w:t>
      </w:r>
      <w:r w:rsidR="00EB673D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="00EB673D">
        <w:rPr>
          <w:rStyle w:val="Nagwek1Znak"/>
          <w:rFonts w:ascii="Tahoma" w:hAnsi="Tahoma" w:cs="Tahoma"/>
          <w:b/>
          <w:bCs w:val="0"/>
          <w:sz w:val="36"/>
          <w:szCs w:val="36"/>
        </w:rPr>
        <w:t>I</w:t>
      </w: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="00EB673D">
        <w:rPr>
          <w:rStyle w:val="Nagwek1Znak"/>
          <w:rFonts w:ascii="Tahoma" w:hAnsi="Tahoma" w:cs="Tahoma"/>
          <w:b/>
          <w:bCs w:val="0"/>
          <w:sz w:val="36"/>
          <w:szCs w:val="36"/>
        </w:rPr>
        <w:t xml:space="preserve"> </w:t>
      </w:r>
      <w:r w:rsidRPr="00101A5B">
        <w:rPr>
          <w:rStyle w:val="Nagwek1Znak"/>
          <w:rFonts w:ascii="Tahoma" w:hAnsi="Tahoma" w:cs="Tahoma"/>
          <w:b/>
          <w:bCs w:val="0"/>
          <w:sz w:val="36"/>
          <w:szCs w:val="36"/>
        </w:rPr>
        <w:t>SHACHAR CASPI</w:t>
      </w:r>
    </w:p>
    <w:p w:rsidR="00756A53" w:rsidRPr="0083068A" w:rsidRDefault="00756A53" w:rsidP="005F22B7">
      <w:pPr>
        <w:jc w:val="center"/>
        <w:rPr>
          <w:rStyle w:val="Nagwek2Znak"/>
          <w:szCs w:val="28"/>
          <w:lang w:val="pl-PL"/>
        </w:rPr>
      </w:pPr>
    </w:p>
    <w:p w:rsidR="00756A53" w:rsidRPr="0083068A" w:rsidRDefault="00CF4B2D" w:rsidP="00CE654A">
      <w:pPr>
        <w:jc w:val="center"/>
        <w:rPr>
          <w:rStyle w:val="Nagwek2Znak"/>
          <w:szCs w:val="28"/>
          <w:lang w:val="pl-PL"/>
        </w:rPr>
      </w:pPr>
      <w:r>
        <w:rPr>
          <w:b/>
          <w:noProof/>
          <w:color w:val="993300"/>
          <w:sz w:val="28"/>
          <w:szCs w:val="28"/>
          <w:lang w:val="pl-PL"/>
        </w:rPr>
        <w:drawing>
          <wp:inline distT="0" distB="0" distL="0" distR="0">
            <wp:extent cx="5972810" cy="3135630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wnetrzne mistrzostwo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A53" w:rsidRPr="006F02A0" w:rsidRDefault="00756A53" w:rsidP="003211F3">
      <w:pPr>
        <w:pStyle w:val="Cytat"/>
        <w:rPr>
          <w:b/>
          <w:color w:val="993300"/>
        </w:rPr>
      </w:pPr>
    </w:p>
    <w:p w:rsidR="00CF4B2D" w:rsidRPr="006F02A0" w:rsidRDefault="00CF4B2D" w:rsidP="00CF4B2D">
      <w:pPr>
        <w:pStyle w:val="Podtytu2"/>
        <w:rPr>
          <w:b/>
          <w:bCs/>
          <w:sz w:val="24"/>
          <w:szCs w:val="32"/>
        </w:rPr>
      </w:pPr>
      <w:r w:rsidRPr="006F02A0">
        <w:rPr>
          <w:b/>
          <w:bCs/>
          <w:sz w:val="24"/>
          <w:szCs w:val="32"/>
        </w:rPr>
        <w:t>Wewnątrz każdej Kobiety jest potężny Mężczyzna a w każdym Mężczyźnie jest delikatna Kobieta. Tantra pokazuje Ci drogę jak stać się Zintegrowanym Człowiekiem poprzez udoskonalanie wewnętrznego tańca energii męskiej i kobiecej w Tobie. Dopiero kiedy udoskonalisz ten taniec możesz mieć dojrzałe relacje z innymi i z życiem.</w:t>
      </w:r>
    </w:p>
    <w:p w:rsidR="00CF4B2D" w:rsidRPr="006F02A0" w:rsidRDefault="00CF4B2D" w:rsidP="00CF4B2D">
      <w:pPr>
        <w:pStyle w:val="Podtytu2"/>
        <w:rPr>
          <w:bCs/>
          <w:color w:val="auto"/>
          <w:sz w:val="24"/>
          <w:szCs w:val="32"/>
        </w:rPr>
      </w:pPr>
    </w:p>
    <w:p w:rsidR="006F02A0" w:rsidRDefault="006F02A0" w:rsidP="006F02A0">
      <w:pPr>
        <w:pStyle w:val="Podtytu2"/>
        <w:jc w:val="both"/>
        <w:rPr>
          <w:bCs/>
          <w:color w:val="auto"/>
          <w:sz w:val="24"/>
          <w:szCs w:val="32"/>
        </w:rPr>
      </w:pPr>
    </w:p>
    <w:p w:rsidR="00CF4B2D" w:rsidRPr="006F02A0" w:rsidRDefault="00CF4B2D" w:rsidP="006F02A0">
      <w:pPr>
        <w:pStyle w:val="Podtytu2"/>
        <w:jc w:val="both"/>
        <w:rPr>
          <w:bCs/>
          <w:color w:val="auto"/>
          <w:sz w:val="24"/>
          <w:szCs w:val="32"/>
        </w:rPr>
      </w:pPr>
      <w:r w:rsidRPr="006F02A0">
        <w:rPr>
          <w:b/>
          <w:bCs/>
          <w:color w:val="auto"/>
          <w:sz w:val="24"/>
          <w:szCs w:val="32"/>
        </w:rPr>
        <w:t xml:space="preserve">Ten warsztat jest zaproszeniem, </w:t>
      </w:r>
      <w:r w:rsidRPr="006F02A0">
        <w:rPr>
          <w:bCs/>
          <w:color w:val="auto"/>
          <w:sz w:val="24"/>
          <w:szCs w:val="32"/>
        </w:rPr>
        <w:t xml:space="preserve">żeby zagłębić się </w:t>
      </w:r>
      <w:r w:rsidR="00866D32">
        <w:rPr>
          <w:bCs/>
          <w:color w:val="auto"/>
          <w:sz w:val="24"/>
          <w:szCs w:val="32"/>
        </w:rPr>
        <w:t>w</w:t>
      </w:r>
      <w:r w:rsidRPr="006F02A0">
        <w:rPr>
          <w:bCs/>
          <w:color w:val="auto"/>
          <w:sz w:val="24"/>
          <w:szCs w:val="32"/>
        </w:rPr>
        <w:t xml:space="preserve"> swojej esencji jako Kobieta i jako Mężczyzna i odkryć swoje wnętrze, odkryć Siebie.</w:t>
      </w:r>
    </w:p>
    <w:p w:rsidR="00CF4B2D" w:rsidRPr="006F02A0" w:rsidRDefault="00CF4B2D" w:rsidP="006F02A0">
      <w:pPr>
        <w:pStyle w:val="Podtytu2"/>
        <w:jc w:val="both"/>
        <w:rPr>
          <w:bCs/>
          <w:color w:val="auto"/>
          <w:sz w:val="24"/>
          <w:szCs w:val="32"/>
        </w:rPr>
      </w:pPr>
    </w:p>
    <w:p w:rsidR="00CF4B2D" w:rsidRPr="006F02A0" w:rsidRDefault="00CF4B2D" w:rsidP="006F02A0">
      <w:pPr>
        <w:pStyle w:val="Podtytu2"/>
        <w:jc w:val="both"/>
        <w:rPr>
          <w:bCs/>
          <w:color w:val="auto"/>
          <w:sz w:val="24"/>
          <w:szCs w:val="32"/>
        </w:rPr>
      </w:pPr>
      <w:r w:rsidRPr="006F02A0">
        <w:rPr>
          <w:b/>
          <w:bCs/>
          <w:color w:val="auto"/>
          <w:sz w:val="24"/>
          <w:szCs w:val="32"/>
        </w:rPr>
        <w:t>Dwoje wybitnych międzynarodowych nauczycieli Tantry zaprasza Cię</w:t>
      </w:r>
      <w:r w:rsidRPr="006F02A0">
        <w:rPr>
          <w:bCs/>
          <w:color w:val="auto"/>
          <w:sz w:val="24"/>
          <w:szCs w:val="32"/>
        </w:rPr>
        <w:t xml:space="preserve"> na bardzo transformującą podróż </w:t>
      </w:r>
      <w:r w:rsidR="006F02A0" w:rsidRPr="006F02A0">
        <w:rPr>
          <w:bCs/>
          <w:color w:val="auto"/>
          <w:sz w:val="24"/>
          <w:szCs w:val="32"/>
        </w:rPr>
        <w:t>w głąb</w:t>
      </w:r>
      <w:r w:rsidRPr="006F02A0">
        <w:rPr>
          <w:bCs/>
          <w:color w:val="auto"/>
          <w:sz w:val="24"/>
          <w:szCs w:val="32"/>
        </w:rPr>
        <w:t xml:space="preserve"> Siebie, niezależnie czy weźmiesz w niej udział sam/sama czy </w:t>
      </w:r>
      <w:r w:rsidR="003246F2">
        <w:rPr>
          <w:bCs/>
          <w:color w:val="auto"/>
          <w:sz w:val="24"/>
          <w:szCs w:val="32"/>
        </w:rPr>
        <w:br/>
      </w:r>
      <w:r w:rsidRPr="006F02A0">
        <w:rPr>
          <w:bCs/>
          <w:color w:val="auto"/>
          <w:sz w:val="24"/>
          <w:szCs w:val="32"/>
        </w:rPr>
        <w:t>z partnerem</w:t>
      </w:r>
      <w:bookmarkStart w:id="0" w:name="_GoBack"/>
      <w:bookmarkEnd w:id="0"/>
      <w:r w:rsidRPr="006F02A0">
        <w:rPr>
          <w:bCs/>
          <w:color w:val="auto"/>
          <w:sz w:val="24"/>
          <w:szCs w:val="32"/>
        </w:rPr>
        <w:t>/partnerką.</w:t>
      </w:r>
    </w:p>
    <w:p w:rsidR="00756A53" w:rsidRPr="006F02A0" w:rsidRDefault="00756A53" w:rsidP="003211F3">
      <w:pPr>
        <w:pStyle w:val="Podtytu2"/>
        <w:rPr>
          <w:color w:val="auto"/>
        </w:rPr>
      </w:pPr>
    </w:p>
    <w:p w:rsidR="005D2BA9" w:rsidRDefault="005D2BA9" w:rsidP="005D2BA9">
      <w:pPr>
        <w:rPr>
          <w:b/>
          <w:lang w:val="pl-PL"/>
        </w:rPr>
      </w:pPr>
      <w:r w:rsidRPr="005D2BA9">
        <w:rPr>
          <w:b/>
          <w:lang w:val="pl-PL"/>
        </w:rPr>
        <w:lastRenderedPageBreak/>
        <w:t>Praktyki:</w:t>
      </w:r>
    </w:p>
    <w:p w:rsidR="005D2BA9" w:rsidRPr="005D2BA9" w:rsidRDefault="005D2BA9" w:rsidP="005D2BA9">
      <w:pPr>
        <w:rPr>
          <w:b/>
          <w:lang w:val="pl-PL"/>
        </w:rPr>
      </w:pP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Tantryczne Rytuały i Medytacje</w:t>
      </w: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Podróże szamańskie</w:t>
      </w: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Świadomość emocjonalna</w:t>
      </w: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Praca z energią i oddechem</w:t>
      </w: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Świadomy dotyk / masaż</w:t>
      </w:r>
    </w:p>
    <w:p w:rsidR="00F64BB1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Dzielenie w kręgu</w:t>
      </w:r>
    </w:p>
    <w:p w:rsidR="00756A53" w:rsidRPr="00F64BB1" w:rsidRDefault="00F64BB1" w:rsidP="00F64BB1">
      <w:pPr>
        <w:pStyle w:val="Akapitzlist"/>
        <w:numPr>
          <w:ilvl w:val="0"/>
          <w:numId w:val="44"/>
        </w:numPr>
        <w:rPr>
          <w:lang w:val="pl-PL"/>
        </w:rPr>
      </w:pPr>
      <w:r w:rsidRPr="00F64BB1">
        <w:rPr>
          <w:lang w:val="pl-PL"/>
        </w:rPr>
        <w:t>Zabawa / Celebracja</w:t>
      </w:r>
    </w:p>
    <w:p w:rsidR="00F64BB1" w:rsidRDefault="00F64BB1" w:rsidP="00F64BB1">
      <w:pPr>
        <w:rPr>
          <w:lang w:val="pl-PL"/>
        </w:rPr>
      </w:pPr>
    </w:p>
    <w:p w:rsidR="00F64BB1" w:rsidRPr="009767CD" w:rsidRDefault="00F64BB1" w:rsidP="00771D8E">
      <w:pPr>
        <w:jc w:val="center"/>
        <w:rPr>
          <w:b/>
          <w:color w:val="993300"/>
          <w:lang w:val="pl-PL"/>
        </w:rPr>
      </w:pPr>
      <w:r w:rsidRPr="009767CD">
        <w:rPr>
          <w:b/>
          <w:color w:val="993300"/>
          <w:lang w:val="pl-PL"/>
        </w:rPr>
        <w:t>Jest to warsztat zaawansowany, przeznaczony dla osób, które kroczą już ścieżką Tantry!</w:t>
      </w:r>
    </w:p>
    <w:p w:rsidR="00F64BB1" w:rsidRPr="00771D8E" w:rsidRDefault="00F64BB1" w:rsidP="00771D8E">
      <w:pPr>
        <w:jc w:val="center"/>
        <w:rPr>
          <w:b/>
          <w:lang w:val="pl-PL"/>
        </w:rPr>
      </w:pPr>
    </w:p>
    <w:p w:rsidR="00F64BB1" w:rsidRPr="00771D8E" w:rsidRDefault="00F64BB1" w:rsidP="00771D8E">
      <w:pPr>
        <w:jc w:val="center"/>
        <w:rPr>
          <w:b/>
          <w:lang w:val="pl-PL"/>
        </w:rPr>
      </w:pPr>
      <w:r w:rsidRPr="00771D8E">
        <w:rPr>
          <w:b/>
          <w:lang w:val="pl-PL"/>
        </w:rPr>
        <w:t>ZAPRASZAMY ZARÓWNO SINGLI JAK I PARY!</w:t>
      </w:r>
    </w:p>
    <w:p w:rsidR="00F64BB1" w:rsidRDefault="00F64BB1" w:rsidP="00771D8E">
      <w:pPr>
        <w:jc w:val="center"/>
        <w:rPr>
          <w:b/>
          <w:lang w:val="pl-PL"/>
        </w:rPr>
      </w:pPr>
    </w:p>
    <w:p w:rsidR="009767CD" w:rsidRPr="00771D8E" w:rsidRDefault="009767CD" w:rsidP="00771D8E">
      <w:pPr>
        <w:jc w:val="center"/>
        <w:rPr>
          <w:b/>
          <w:lang w:val="pl-PL"/>
        </w:rPr>
      </w:pPr>
    </w:p>
    <w:p w:rsidR="00771D8E" w:rsidRDefault="00771D8E" w:rsidP="00714B34">
      <w:pPr>
        <w:pStyle w:val="Podtytu2"/>
        <w:jc w:val="both"/>
        <w:rPr>
          <w:b/>
        </w:rPr>
      </w:pPr>
      <w:r>
        <w:rPr>
          <w:b/>
        </w:rPr>
        <w:t>PROWADZĄCY</w:t>
      </w:r>
      <w:r w:rsidR="00756A53" w:rsidRPr="00C0657F">
        <w:rPr>
          <w:b/>
        </w:rPr>
        <w:t xml:space="preserve">: </w:t>
      </w:r>
    </w:p>
    <w:p w:rsidR="00771D8E" w:rsidRDefault="00771D8E" w:rsidP="00714B34">
      <w:pPr>
        <w:pStyle w:val="Podtytu2"/>
        <w:jc w:val="both"/>
        <w:rPr>
          <w:b/>
        </w:rPr>
      </w:pPr>
    </w:p>
    <w:p w:rsidR="00756A53" w:rsidRDefault="00756A53" w:rsidP="00E45BB0">
      <w:pPr>
        <w:pStyle w:val="Podtytu2"/>
        <w:spacing w:after="120"/>
        <w:jc w:val="both"/>
        <w:rPr>
          <w:b/>
        </w:rPr>
      </w:pPr>
      <w:r w:rsidRPr="00C0657F">
        <w:rPr>
          <w:b/>
        </w:rPr>
        <w:t>Santoshi Amor</w:t>
      </w:r>
    </w:p>
    <w:p w:rsidR="00756A53" w:rsidRPr="005D75C2" w:rsidRDefault="001A3B51" w:rsidP="00280A4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92075</wp:posOffset>
            </wp:positionV>
            <wp:extent cx="2068830" cy="2332990"/>
            <wp:effectExtent l="0" t="0" r="0" b="0"/>
            <wp:wrapSquare wrapText="bothSides"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53" w:rsidRPr="005D75C2">
        <w:rPr>
          <w:lang w:val="pl-PL"/>
        </w:rPr>
        <w:t>Santoshi jest międzynarodow</w:t>
      </w:r>
      <w:r w:rsidR="00756A53">
        <w:rPr>
          <w:lang w:val="pl-PL"/>
        </w:rPr>
        <w:t>ą nauczycielką T</w:t>
      </w:r>
      <w:r w:rsidR="00756A53" w:rsidRPr="005D75C2">
        <w:rPr>
          <w:lang w:val="pl-PL"/>
        </w:rPr>
        <w:t xml:space="preserve">antry, ucieleśnia istotę tantry </w:t>
      </w:r>
      <w:r w:rsidR="00756A53">
        <w:rPr>
          <w:lang w:val="pl-PL"/>
        </w:rPr>
        <w:t xml:space="preserve">od </w:t>
      </w:r>
      <w:r w:rsidR="00756A53" w:rsidRPr="005D75C2">
        <w:rPr>
          <w:lang w:val="pl-PL"/>
        </w:rPr>
        <w:t>20 lat. Jej obecność</w:t>
      </w:r>
      <w:r w:rsidR="00756A53">
        <w:rPr>
          <w:lang w:val="pl-PL"/>
        </w:rPr>
        <w:t xml:space="preserve">, pasja </w:t>
      </w:r>
      <w:r w:rsidR="00756A53" w:rsidRPr="005D75C2">
        <w:rPr>
          <w:lang w:val="pl-PL"/>
        </w:rPr>
        <w:t>i spontaniczność zachęca</w:t>
      </w:r>
      <w:r w:rsidR="00756A53">
        <w:rPr>
          <w:lang w:val="pl-PL"/>
        </w:rPr>
        <w:t>ją</w:t>
      </w:r>
      <w:r w:rsidR="00756A53" w:rsidRPr="005D75C2">
        <w:rPr>
          <w:lang w:val="pl-PL"/>
        </w:rPr>
        <w:t xml:space="preserve"> uczestników do odkryw</w:t>
      </w:r>
      <w:r w:rsidR="00756A53">
        <w:rPr>
          <w:lang w:val="pl-PL"/>
        </w:rPr>
        <w:t>ania ukrytych aspektów siebie. Por</w:t>
      </w:r>
      <w:r w:rsidR="00756A53" w:rsidRPr="005D75C2">
        <w:rPr>
          <w:lang w:val="pl-PL"/>
        </w:rPr>
        <w:t>zuciła karierę</w:t>
      </w:r>
      <w:r w:rsidR="00756A53">
        <w:rPr>
          <w:lang w:val="pl-PL"/>
        </w:rPr>
        <w:t xml:space="preserve"> </w:t>
      </w:r>
      <w:r w:rsidR="00756A53" w:rsidRPr="005D75C2">
        <w:rPr>
          <w:lang w:val="pl-PL"/>
        </w:rPr>
        <w:t xml:space="preserve">architekta </w:t>
      </w:r>
      <w:r w:rsidR="00756A53">
        <w:rPr>
          <w:lang w:val="pl-PL"/>
        </w:rPr>
        <w:t>podążając za wołaniem serca</w:t>
      </w:r>
      <w:r w:rsidR="00756A53" w:rsidRPr="005D75C2">
        <w:rPr>
          <w:lang w:val="pl-PL"/>
        </w:rPr>
        <w:t xml:space="preserve"> i </w:t>
      </w:r>
      <w:r w:rsidR="00756A53">
        <w:rPr>
          <w:lang w:val="pl-PL"/>
        </w:rPr>
        <w:t>na 12 lat za</w:t>
      </w:r>
      <w:r w:rsidR="00756A53" w:rsidRPr="005D75C2">
        <w:rPr>
          <w:lang w:val="pl-PL"/>
        </w:rPr>
        <w:t>mieszkał</w:t>
      </w:r>
      <w:r w:rsidR="00756A53">
        <w:rPr>
          <w:lang w:val="pl-PL"/>
        </w:rPr>
        <w:t>a</w:t>
      </w:r>
      <w:r w:rsidR="00756A53" w:rsidRPr="005D75C2">
        <w:rPr>
          <w:lang w:val="pl-PL"/>
        </w:rPr>
        <w:t xml:space="preserve"> w</w:t>
      </w:r>
      <w:r w:rsidR="00756A53">
        <w:rPr>
          <w:lang w:val="pl-PL"/>
        </w:rPr>
        <w:t>e wspólnocie OSHO</w:t>
      </w:r>
      <w:r w:rsidR="00756A53" w:rsidRPr="005D75C2">
        <w:rPr>
          <w:lang w:val="pl-PL"/>
        </w:rPr>
        <w:t xml:space="preserve"> w Indiach, gdzie został</w:t>
      </w:r>
      <w:r w:rsidR="00756A53">
        <w:rPr>
          <w:lang w:val="pl-PL"/>
        </w:rPr>
        <w:t>a</w:t>
      </w:r>
      <w:r w:rsidR="00756A53" w:rsidRPr="005D75C2">
        <w:rPr>
          <w:lang w:val="pl-PL"/>
        </w:rPr>
        <w:t xml:space="preserve"> nauczyciel</w:t>
      </w:r>
      <w:r w:rsidR="00756A53">
        <w:rPr>
          <w:lang w:val="pl-PL"/>
        </w:rPr>
        <w:t>ką Tantry i medytacji. Później wy</w:t>
      </w:r>
      <w:r w:rsidR="00756A53" w:rsidRPr="005D75C2">
        <w:rPr>
          <w:lang w:val="pl-PL"/>
        </w:rPr>
        <w:t>cofała się</w:t>
      </w:r>
      <w:r w:rsidR="00756A53">
        <w:rPr>
          <w:lang w:val="pl-PL"/>
        </w:rPr>
        <w:t xml:space="preserve"> w świat ciszy i odosobnienia </w:t>
      </w:r>
      <w:r w:rsidR="00756A53" w:rsidRPr="005D75C2">
        <w:rPr>
          <w:lang w:val="pl-PL"/>
        </w:rPr>
        <w:t>w H</w:t>
      </w:r>
      <w:r w:rsidR="00756A53">
        <w:rPr>
          <w:lang w:val="pl-PL"/>
        </w:rPr>
        <w:t xml:space="preserve">imalajach przez ponad rok poznając praktyki tantry Tybetańskiej. </w:t>
      </w:r>
    </w:p>
    <w:p w:rsidR="00756A53" w:rsidRDefault="00756A53" w:rsidP="00280A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756A53" w:rsidRPr="005D75C2" w:rsidRDefault="00756A53" w:rsidP="00280A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756A53" w:rsidRPr="005D75C2" w:rsidRDefault="00756A53" w:rsidP="00280A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756A53" w:rsidRDefault="003246F2" w:rsidP="00280A44">
      <w:pPr>
        <w:rPr>
          <w:rStyle w:val="Hipercze"/>
          <w:lang w:val="pl-PL"/>
        </w:rPr>
      </w:pPr>
      <w:hyperlink r:id="rId8" w:tooltip="blocked::http://www.tantrawoman.com/" w:history="1">
        <w:r w:rsidR="006775AB">
          <w:rPr>
            <w:rStyle w:val="Hipercze"/>
            <w:lang w:val="pl-PL"/>
          </w:rPr>
          <w:t>www.tantrawoman.com</w:t>
        </w:r>
      </w:hyperlink>
      <w:r w:rsidR="006775AB" w:rsidRPr="006775AB">
        <w:rPr>
          <w:lang w:val="pl-PL"/>
        </w:rPr>
        <w:t xml:space="preserve">  </w:t>
      </w:r>
      <w:hyperlink r:id="rId9" w:history="1">
        <w:r w:rsidR="00756A53" w:rsidRPr="006775AB">
          <w:rPr>
            <w:rStyle w:val="Hipercze"/>
            <w:lang w:val="pl-PL"/>
          </w:rPr>
          <w:t>www.ibizagoddess.com</w:t>
        </w:r>
      </w:hyperlink>
      <w:r w:rsidR="00756A53">
        <w:rPr>
          <w:lang w:val="pl-PL"/>
        </w:rPr>
        <w:t xml:space="preserve"> </w:t>
      </w:r>
      <w:r w:rsidR="00756A53" w:rsidRPr="005D75C2">
        <w:rPr>
          <w:lang w:val="pl-PL"/>
        </w:rPr>
        <w:t xml:space="preserve"> </w:t>
      </w:r>
      <w:hyperlink r:id="rId10" w:history="1">
        <w:r w:rsidR="00756A53" w:rsidRPr="006775AB">
          <w:rPr>
            <w:rStyle w:val="Hipercze"/>
            <w:lang w:val="pl-PL"/>
          </w:rPr>
          <w:t>www.ibizatantrafestival.com</w:t>
        </w:r>
      </w:hyperlink>
    </w:p>
    <w:p w:rsidR="00464E98" w:rsidRDefault="00464E98" w:rsidP="00280A44">
      <w:pPr>
        <w:rPr>
          <w:lang w:val="pl-PL"/>
        </w:rPr>
      </w:pPr>
    </w:p>
    <w:p w:rsidR="006503CA" w:rsidRPr="006503CA" w:rsidRDefault="006503CA" w:rsidP="00E45BB0">
      <w:pPr>
        <w:pStyle w:val="NormalnyWeb"/>
        <w:spacing w:before="0" w:beforeAutospacing="0" w:after="120" w:afterAutospacing="0"/>
        <w:rPr>
          <w:b/>
          <w:bCs/>
          <w:color w:val="993300"/>
          <w:sz w:val="28"/>
          <w:szCs w:val="28"/>
        </w:rPr>
      </w:pPr>
      <w:bookmarkStart w:id="1" w:name="_Hlk504657826"/>
      <w:r w:rsidRPr="006503CA">
        <w:rPr>
          <w:b/>
          <w:bCs/>
          <w:color w:val="993300"/>
          <w:sz w:val="28"/>
          <w:szCs w:val="28"/>
        </w:rPr>
        <w:t>Shachar Caspi</w:t>
      </w:r>
    </w:p>
    <w:bookmarkEnd w:id="1"/>
    <w:p w:rsidR="006503CA" w:rsidRPr="006503CA" w:rsidRDefault="006503CA" w:rsidP="00E45BB0">
      <w:pPr>
        <w:pStyle w:val="NormalnyWeb"/>
        <w:jc w:val="both"/>
        <w:rPr>
          <w:bdr w:val="none" w:sz="0" w:space="0" w:color="auto" w:frame="1"/>
        </w:rPr>
      </w:pPr>
      <w:r w:rsidRPr="005F7145">
        <w:rPr>
          <w:noProof/>
          <w:color w:val="0070C0"/>
        </w:rPr>
        <w:drawing>
          <wp:anchor distT="0" distB="0" distL="114300" distR="114300" simplePos="0" relativeHeight="251659776" behindDoc="1" locked="0" layoutInCell="1" allowOverlap="1" wp14:anchorId="546C010A" wp14:editId="4E70C30F">
            <wp:simplePos x="0" y="0"/>
            <wp:positionH relativeFrom="column">
              <wp:posOffset>-4445</wp:posOffset>
            </wp:positionH>
            <wp:positionV relativeFrom="paragraph">
              <wp:posOffset>77470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3" name="Obraz 3" descr="18485856_10154752897987123_19976462477033606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485856_10154752897987123_1997646247703360654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3CA">
        <w:t xml:space="preserve">Nauczyciel medytacji i świętej seksualności, </w:t>
      </w:r>
      <w:proofErr w:type="spellStart"/>
      <w:r w:rsidRPr="006503CA">
        <w:t>Daka</w:t>
      </w:r>
      <w:proofErr w:type="spellEnd"/>
      <w:r w:rsidRPr="006503CA">
        <w:t xml:space="preserve"> i przewodnik poszukiwań ezoterycznych i wewnętrznego odosobnienia. Szkolił się w wielu krajach świata w szkołach ISTA (International Schools of Temple </w:t>
      </w:r>
      <w:proofErr w:type="spellStart"/>
      <w:r w:rsidRPr="006503CA">
        <w:t>Arts</w:t>
      </w:r>
      <w:proofErr w:type="spellEnd"/>
      <w:r w:rsidRPr="006503CA">
        <w:t xml:space="preserve"> – Międzynarodowych Szkołach Sztuk Świątynnych). Założył organizację „Less </w:t>
      </w:r>
      <w:proofErr w:type="spellStart"/>
      <w:r w:rsidRPr="006503CA">
        <w:t>is</w:t>
      </w:r>
      <w:proofErr w:type="spellEnd"/>
      <w:r w:rsidRPr="006503CA">
        <w:t xml:space="preserve"> </w:t>
      </w:r>
      <w:proofErr w:type="spellStart"/>
      <w:r w:rsidRPr="006503CA">
        <w:t>More</w:t>
      </w:r>
      <w:proofErr w:type="spellEnd"/>
      <w:r w:rsidRPr="006503CA">
        <w:t xml:space="preserve">” (Mniej znaczy więcej), która szkoli firmy i organizacje jak usprawnić procesy myślowe, zwiększać koncentrację i wydajność. </w:t>
      </w:r>
      <w:r w:rsidRPr="006503CA">
        <w:rPr>
          <w:bdr w:val="none" w:sz="0" w:space="0" w:color="auto" w:frame="1"/>
        </w:rPr>
        <w:t xml:space="preserve">Shachar uczy także na kursie Rocznej Psychoterapii </w:t>
      </w:r>
      <w:proofErr w:type="spellStart"/>
      <w:r w:rsidRPr="006503CA">
        <w:rPr>
          <w:bdr w:val="none" w:sz="0" w:space="0" w:color="auto" w:frame="1"/>
        </w:rPr>
        <w:t>Integratywnej</w:t>
      </w:r>
      <w:proofErr w:type="spellEnd"/>
      <w:r w:rsidRPr="006503CA">
        <w:rPr>
          <w:bdr w:val="none" w:sz="0" w:space="0" w:color="auto" w:frame="1"/>
        </w:rPr>
        <w:t xml:space="preserve"> w Tel </w:t>
      </w:r>
      <w:proofErr w:type="spellStart"/>
      <w:r w:rsidRPr="006503CA">
        <w:rPr>
          <w:bdr w:val="none" w:sz="0" w:space="0" w:color="auto" w:frame="1"/>
        </w:rPr>
        <w:t>Avivie</w:t>
      </w:r>
      <w:proofErr w:type="spellEnd"/>
      <w:r w:rsidRPr="006503CA">
        <w:rPr>
          <w:bdr w:val="none" w:sz="0" w:space="0" w:color="auto" w:frame="1"/>
        </w:rPr>
        <w:t>.</w:t>
      </w:r>
    </w:p>
    <w:p w:rsidR="006503CA" w:rsidRPr="006503CA" w:rsidRDefault="006503CA" w:rsidP="006503CA">
      <w:pPr>
        <w:rPr>
          <w:lang w:val="pl-PL"/>
        </w:rPr>
      </w:pPr>
      <w:r w:rsidRPr="006503CA">
        <w:rPr>
          <w:lang w:val="pl-PL"/>
        </w:rPr>
        <w:t xml:space="preserve">Po siedmiu latach pracy jako dowódca jednostki w izraelskiej </w:t>
      </w:r>
      <w:proofErr w:type="spellStart"/>
      <w:r w:rsidRPr="006503CA">
        <w:rPr>
          <w:lang w:val="pl-PL"/>
        </w:rPr>
        <w:t>Air</w:t>
      </w:r>
      <w:proofErr w:type="spellEnd"/>
      <w:r w:rsidRPr="006503CA">
        <w:rPr>
          <w:lang w:val="pl-PL"/>
        </w:rPr>
        <w:t xml:space="preserve"> Force </w:t>
      </w:r>
      <w:proofErr w:type="spellStart"/>
      <w:r w:rsidRPr="006503CA">
        <w:rPr>
          <w:lang w:val="pl-PL"/>
        </w:rPr>
        <w:t>Commando</w:t>
      </w:r>
      <w:proofErr w:type="spellEnd"/>
      <w:r w:rsidRPr="006503CA">
        <w:rPr>
          <w:lang w:val="pl-PL"/>
        </w:rPr>
        <w:t xml:space="preserve"> Unit, Shachar stworzył sieć sprzedaży kawy i kawiarni  na Bałkanach. Zdawszy sobie sprawę, że nie znalazł odpowiedzi, których szukał, udał się w podróż, aby odkryć, kim naprawdę jest. W 2010 </w:t>
      </w:r>
      <w:r w:rsidRPr="006503CA">
        <w:rPr>
          <w:lang w:val="pl-PL"/>
        </w:rPr>
        <w:lastRenderedPageBreak/>
        <w:t xml:space="preserve">roku pojechał do Gwatemali, gdzie 2 lata studiował w „The Piramid Del Ka” – egipskiej tajemnej szkole, specjalizującej się w świadomym śnieniu, medytacji i studiach Kabały. Podczas tego poszukiwania, doświadczył długich okresów izolacji i podjął intensywne, 40- i 90-dniowe odosobnienia w milczeniu, podczas których odkrył znaczenie bezpośredniego podłączenia z siłą życiową i wewnętrznym głosem. </w:t>
      </w:r>
    </w:p>
    <w:p w:rsidR="00DE52F6" w:rsidRDefault="006503CA" w:rsidP="006503CA">
      <w:pPr>
        <w:rPr>
          <w:lang w:val="pl-PL"/>
        </w:rPr>
      </w:pPr>
      <w:r w:rsidRPr="006503CA">
        <w:rPr>
          <w:lang w:val="pl-PL"/>
        </w:rPr>
        <w:t xml:space="preserve">Shachar zaprasza do rozszerzania swojej świadomości i wejścia na prawdziwą ścieżkę serca, która istnieje w każdym z nas. Doświadcz, jak połączyć swoją </w:t>
      </w:r>
      <w:proofErr w:type="spellStart"/>
      <w:r w:rsidRPr="006503CA">
        <w:rPr>
          <w:lang w:val="pl-PL"/>
        </w:rPr>
        <w:t>Kundalini</w:t>
      </w:r>
      <w:proofErr w:type="spellEnd"/>
      <w:r w:rsidRPr="006503CA">
        <w:rPr>
          <w:lang w:val="pl-PL"/>
        </w:rPr>
        <w:t xml:space="preserve"> (energię seksualną) </w:t>
      </w:r>
      <w:r w:rsidR="00E45BB0">
        <w:rPr>
          <w:lang w:val="pl-PL"/>
        </w:rPr>
        <w:br/>
      </w:r>
      <w:r w:rsidRPr="006503CA">
        <w:rPr>
          <w:lang w:val="pl-PL"/>
        </w:rPr>
        <w:t xml:space="preserve">z kosmosem (obecnością) w przestrzeni swojego serca. </w:t>
      </w:r>
    </w:p>
    <w:p w:rsidR="00464E98" w:rsidRDefault="006503CA" w:rsidP="00280A44">
      <w:pPr>
        <w:rPr>
          <w:lang w:val="pl-PL"/>
        </w:rPr>
      </w:pPr>
      <w:hyperlink r:id="rId12" w:history="1">
        <w:r w:rsidRPr="006503CA">
          <w:rPr>
            <w:rStyle w:val="Hipercze"/>
            <w:lang w:val="pl-PL"/>
          </w:rPr>
          <w:t>www.shacharcaspi.com</w:t>
        </w:r>
      </w:hyperlink>
    </w:p>
    <w:p w:rsidR="00756A53" w:rsidRDefault="00756A53" w:rsidP="00280A44">
      <w:pPr>
        <w:rPr>
          <w:lang w:val="pl-PL"/>
        </w:rPr>
      </w:pPr>
    </w:p>
    <w:p w:rsidR="00756A53" w:rsidRDefault="00756A53" w:rsidP="00280A44">
      <w:pPr>
        <w:rPr>
          <w:lang w:val="pl-PL"/>
        </w:rPr>
      </w:pPr>
    </w:p>
    <w:p w:rsidR="00756A53" w:rsidRDefault="00756A53" w:rsidP="00280A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756A53" w:rsidRPr="006C55B7" w:rsidRDefault="00756A53" w:rsidP="00280A44">
      <w:pPr>
        <w:pStyle w:val="NormalnyWeb"/>
        <w:jc w:val="both"/>
        <w:rPr>
          <w:b/>
          <w:bCs/>
          <w:color w:val="993300"/>
          <w:u w:val="single"/>
        </w:rPr>
      </w:pPr>
    </w:p>
    <w:p w:rsidR="00756A53" w:rsidRPr="008131F8" w:rsidRDefault="00756A53" w:rsidP="004E762B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="004E762B">
        <w:rPr>
          <w:b/>
          <w:lang w:val="pl-PL"/>
        </w:rPr>
        <w:tab/>
      </w:r>
      <w:r w:rsidR="007C281F">
        <w:rPr>
          <w:b/>
          <w:lang w:val="pl-PL"/>
        </w:rPr>
        <w:t xml:space="preserve">5 </w:t>
      </w:r>
      <w:r>
        <w:rPr>
          <w:b/>
          <w:lang w:val="pl-PL"/>
        </w:rPr>
        <w:t xml:space="preserve">- </w:t>
      </w:r>
      <w:r w:rsidR="007C281F">
        <w:rPr>
          <w:b/>
          <w:lang w:val="pl-PL"/>
        </w:rPr>
        <w:t>11</w:t>
      </w:r>
      <w:r>
        <w:rPr>
          <w:b/>
          <w:lang w:val="pl-PL"/>
        </w:rPr>
        <w:t xml:space="preserve"> </w:t>
      </w:r>
      <w:r w:rsidR="007C281F">
        <w:rPr>
          <w:b/>
          <w:lang w:val="pl-PL"/>
        </w:rPr>
        <w:t>sierpnia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201</w:t>
      </w:r>
      <w:r w:rsidR="0038370D"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 w:rsidR="0038370D">
        <w:rPr>
          <w:b/>
          <w:lang w:val="pl-PL"/>
        </w:rPr>
        <w:t>poniedziałek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 xml:space="preserve">– </w:t>
      </w:r>
      <w:r w:rsidR="0038370D"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756A53" w:rsidRPr="008131F8" w:rsidRDefault="00756A53" w:rsidP="00280A44">
      <w:pPr>
        <w:tabs>
          <w:tab w:val="left" w:pos="5940"/>
        </w:tabs>
        <w:rPr>
          <w:b/>
          <w:lang w:val="pl-PL"/>
        </w:rPr>
      </w:pPr>
    </w:p>
    <w:p w:rsidR="00756A53" w:rsidRDefault="0038370D" w:rsidP="00662386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</w:t>
      </w:r>
      <w:r w:rsidR="00756A53">
        <w:rPr>
          <w:b/>
          <w:bCs/>
          <w:color w:val="993300"/>
          <w:lang w:val="pl-PL"/>
        </w:rPr>
        <w:t>:</w:t>
      </w:r>
      <w:r w:rsidR="00662386">
        <w:rPr>
          <w:b/>
          <w:bCs/>
          <w:color w:val="993300"/>
          <w:lang w:val="pl-PL"/>
        </w:rPr>
        <w:tab/>
      </w:r>
      <w:r w:rsidR="007C281F">
        <w:rPr>
          <w:b/>
          <w:color w:val="000000"/>
          <w:lang w:val="pl-PL"/>
        </w:rPr>
        <w:t>5</w:t>
      </w:r>
      <w:r w:rsidR="00756A53">
        <w:rPr>
          <w:b/>
          <w:color w:val="000000"/>
          <w:lang w:val="pl-PL"/>
        </w:rPr>
        <w:t xml:space="preserve"> </w:t>
      </w:r>
      <w:r w:rsidR="007C281F">
        <w:rPr>
          <w:b/>
          <w:color w:val="000000"/>
          <w:lang w:val="pl-PL"/>
        </w:rPr>
        <w:t>sierpnia</w:t>
      </w:r>
      <w:r w:rsidR="00756A53">
        <w:rPr>
          <w:b/>
          <w:color w:val="000000"/>
          <w:lang w:val="pl-PL"/>
        </w:rPr>
        <w:t xml:space="preserve"> </w:t>
      </w:r>
      <w:r w:rsidR="00756A53" w:rsidRPr="008131F8">
        <w:rPr>
          <w:b/>
          <w:color w:val="000000"/>
          <w:lang w:val="pl-PL"/>
        </w:rPr>
        <w:t>godz. 18 (</w:t>
      </w:r>
      <w:r w:rsidR="00756A53">
        <w:rPr>
          <w:b/>
          <w:color w:val="000000"/>
          <w:lang w:val="pl-PL"/>
        </w:rPr>
        <w:t xml:space="preserve">kolacją w </w:t>
      </w:r>
      <w:r>
        <w:rPr>
          <w:b/>
          <w:color w:val="000000"/>
          <w:lang w:val="pl-PL"/>
        </w:rPr>
        <w:t>poniedziałek</w:t>
      </w:r>
      <w:r w:rsidR="00756A53" w:rsidRPr="008131F8">
        <w:rPr>
          <w:b/>
          <w:color w:val="000000"/>
          <w:lang w:val="pl-PL"/>
        </w:rPr>
        <w:t>)</w:t>
      </w:r>
    </w:p>
    <w:p w:rsidR="00756A53" w:rsidRPr="008131F8" w:rsidRDefault="0038370D" w:rsidP="00662386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 w:rsidR="00662386">
        <w:rPr>
          <w:b/>
          <w:bCs/>
          <w:color w:val="993300"/>
          <w:lang w:val="pl-PL"/>
        </w:rPr>
        <w:tab/>
      </w:r>
      <w:r w:rsidR="007C281F">
        <w:rPr>
          <w:b/>
          <w:bCs/>
          <w:lang w:val="pl-PL"/>
        </w:rPr>
        <w:t>11</w:t>
      </w:r>
      <w:r w:rsidR="00756A53">
        <w:rPr>
          <w:b/>
          <w:color w:val="000000"/>
          <w:lang w:val="pl-PL"/>
        </w:rPr>
        <w:t xml:space="preserve"> </w:t>
      </w:r>
      <w:r w:rsidR="007C281F">
        <w:rPr>
          <w:b/>
          <w:color w:val="000000"/>
          <w:lang w:val="pl-PL"/>
        </w:rPr>
        <w:t>sierpnia</w:t>
      </w:r>
      <w:r w:rsidR="00756A53">
        <w:rPr>
          <w:b/>
          <w:color w:val="000000"/>
          <w:lang w:val="pl-PL"/>
        </w:rPr>
        <w:t xml:space="preserve"> godz. 14 (obiadem w </w:t>
      </w:r>
      <w:r w:rsidR="00CD0B0D">
        <w:rPr>
          <w:b/>
          <w:color w:val="000000"/>
          <w:lang w:val="pl-PL"/>
        </w:rPr>
        <w:t>niedzielę</w:t>
      </w:r>
      <w:r w:rsidR="00756A53" w:rsidRPr="008131F8">
        <w:rPr>
          <w:b/>
          <w:color w:val="000000"/>
          <w:lang w:val="pl-PL"/>
        </w:rPr>
        <w:t>)</w:t>
      </w:r>
    </w:p>
    <w:p w:rsidR="00756A53" w:rsidRPr="008131F8" w:rsidRDefault="00756A53" w:rsidP="00280A44">
      <w:pPr>
        <w:tabs>
          <w:tab w:val="left" w:pos="5940"/>
        </w:tabs>
        <w:rPr>
          <w:b/>
          <w:color w:val="000000"/>
          <w:lang w:val="pl-PL"/>
        </w:rPr>
      </w:pPr>
    </w:p>
    <w:p w:rsidR="00756A53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</w:t>
      </w:r>
      <w:r w:rsidR="003113CC">
        <w:rPr>
          <w:b/>
          <w:lang w:val="pl-PL"/>
        </w:rPr>
        <w:t>9</w:t>
      </w:r>
      <w:r>
        <w:rPr>
          <w:b/>
          <w:lang w:val="pl-PL"/>
        </w:rPr>
        <w:t>8</w:t>
      </w:r>
      <w:r w:rsidRPr="00B30810">
        <w:rPr>
          <w:b/>
          <w:lang w:val="pl-PL"/>
        </w:rPr>
        <w:t>0 zł</w:t>
      </w:r>
      <w:r w:rsidR="00CD0B0D">
        <w:rPr>
          <w:b/>
          <w:lang w:val="pl-PL"/>
        </w:rPr>
        <w:t xml:space="preserve">  </w:t>
      </w:r>
      <w:r w:rsidR="00226C2A">
        <w:rPr>
          <w:b/>
          <w:lang w:val="pl-PL"/>
        </w:rPr>
        <w:t xml:space="preserve">  </w:t>
      </w:r>
      <w:r w:rsidR="00CD0B0D">
        <w:rPr>
          <w:b/>
          <w:lang w:val="pl-PL"/>
        </w:rPr>
        <w:t xml:space="preserve">+ </w:t>
      </w:r>
      <w:r w:rsidR="00226C2A">
        <w:rPr>
          <w:b/>
          <w:lang w:val="pl-PL"/>
        </w:rPr>
        <w:t xml:space="preserve"> </w:t>
      </w:r>
      <w:r w:rsidR="00CD0B0D">
        <w:rPr>
          <w:b/>
          <w:lang w:val="pl-PL"/>
        </w:rPr>
        <w:t>koszt pobytu i wyżywienia</w:t>
      </w:r>
    </w:p>
    <w:p w:rsidR="00BB4307" w:rsidRPr="00BB4307" w:rsidRDefault="003113CC" w:rsidP="00BB4307">
      <w:pPr>
        <w:ind w:firstLine="2127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Oferujemy</w:t>
      </w:r>
      <w:r w:rsidR="00BB4307">
        <w:rPr>
          <w:b/>
          <w:color w:val="000000"/>
          <w:lang w:val="pl-PL"/>
        </w:rPr>
        <w:t xml:space="preserve"> </w:t>
      </w:r>
      <w:r w:rsidR="00BB4307" w:rsidRPr="00BB4307">
        <w:rPr>
          <w:b/>
          <w:color w:val="000000"/>
          <w:lang w:val="pl-PL"/>
        </w:rPr>
        <w:t>10 miejsc dla osób z zagranicy!</w:t>
      </w:r>
    </w:p>
    <w:p w:rsidR="003113CC" w:rsidRPr="00BB4307" w:rsidRDefault="00BB4307" w:rsidP="00BB4307">
      <w:pPr>
        <w:ind w:firstLine="2127"/>
        <w:rPr>
          <w:b/>
          <w:color w:val="000000"/>
          <w:lang w:val="pl-PL"/>
        </w:rPr>
      </w:pPr>
      <w:r w:rsidRPr="00BB4307">
        <w:rPr>
          <w:b/>
          <w:color w:val="000000"/>
          <w:lang w:val="pl-PL"/>
        </w:rPr>
        <w:t xml:space="preserve">Cena dla osób z zagranicy: </w:t>
      </w:r>
      <w:r>
        <w:rPr>
          <w:b/>
          <w:color w:val="000000"/>
          <w:lang w:val="pl-PL"/>
        </w:rPr>
        <w:t xml:space="preserve"> </w:t>
      </w:r>
      <w:r w:rsidRPr="00BB4307">
        <w:rPr>
          <w:b/>
          <w:color w:val="000000"/>
          <w:lang w:val="pl-PL"/>
        </w:rPr>
        <w:t xml:space="preserve">2500zł + koszty pobytu </w:t>
      </w:r>
      <w:r>
        <w:rPr>
          <w:b/>
          <w:color w:val="000000"/>
          <w:lang w:val="pl-PL"/>
        </w:rPr>
        <w:t>i wyżywienia</w:t>
      </w:r>
    </w:p>
    <w:p w:rsidR="00756A53" w:rsidRDefault="00756A53" w:rsidP="00280A44">
      <w:pPr>
        <w:rPr>
          <w:b/>
          <w:color w:val="9933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756A53" w:rsidRPr="008131F8" w:rsidRDefault="00756A53" w:rsidP="004E762B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756A53" w:rsidRPr="008131F8" w:rsidRDefault="00756A53" w:rsidP="00C4482C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756A53" w:rsidRPr="008131F8" w:rsidRDefault="00756A53" w:rsidP="00280A44">
      <w:pPr>
        <w:rPr>
          <w:b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756A53" w:rsidRPr="008131F8" w:rsidRDefault="00756A53" w:rsidP="00226C2A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756A53" w:rsidRPr="008131F8" w:rsidRDefault="00756A53" w:rsidP="00226C2A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756A53" w:rsidRPr="008131F8" w:rsidRDefault="00756A53" w:rsidP="00226C2A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</w:t>
      </w:r>
      <w:proofErr w:type="spellStart"/>
      <w:r>
        <w:rPr>
          <w:b/>
          <w:lang w:val="pl-PL"/>
        </w:rPr>
        <w:t>Wołosiewicz</w:t>
      </w:r>
      <w:proofErr w:type="spellEnd"/>
      <w:r>
        <w:rPr>
          <w:b/>
          <w:lang w:val="pl-PL"/>
        </w:rPr>
        <w:t xml:space="preserve">-Towalska    </w:t>
      </w:r>
      <w:r w:rsidR="004E762B">
        <w:rPr>
          <w:b/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606994366</w:t>
      </w:r>
    </w:p>
    <w:p w:rsidR="00756A53" w:rsidRPr="008131F8" w:rsidRDefault="00756A53" w:rsidP="00280A44">
      <w:pPr>
        <w:rPr>
          <w:b/>
          <w:color w:val="0000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="00662386">
        <w:rPr>
          <w:color w:val="C00000"/>
          <w:lang w:val="pl-PL"/>
        </w:rPr>
        <w:tab/>
      </w:r>
      <w:r w:rsidR="00662386"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756A53" w:rsidRPr="00280A44" w:rsidRDefault="00756A53" w:rsidP="00662386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3" w:history="1">
        <w:r w:rsidRPr="00280A44">
          <w:rPr>
            <w:rStyle w:val="Hipercze"/>
            <w:b/>
            <w:lang w:val="pl-PL"/>
          </w:rPr>
          <w:t>www.t</w:t>
        </w:r>
        <w:r w:rsidRPr="006D2DCC">
          <w:rPr>
            <w:rStyle w:val="Hipercze"/>
            <w:b/>
            <w:lang w:val="pl-PL"/>
          </w:rPr>
          <w:t>uit</w:t>
        </w:r>
        <w:r w:rsidRPr="00280A44">
          <w:rPr>
            <w:rStyle w:val="Hipercze"/>
            <w:b/>
            <w:lang w:val="pl-PL"/>
          </w:rPr>
          <w:t>eraz.eu</w:t>
        </w:r>
      </w:hyperlink>
      <w:r w:rsidRPr="00280A44">
        <w:rPr>
          <w:b/>
          <w:lang w:val="pl-PL"/>
        </w:rPr>
        <w:t xml:space="preserve"> </w:t>
      </w:r>
    </w:p>
    <w:p w:rsidR="00756A53" w:rsidRPr="00280A44" w:rsidRDefault="00756A53" w:rsidP="00280A44">
      <w:pPr>
        <w:rPr>
          <w:b/>
          <w:lang w:val="pl-PL"/>
        </w:rPr>
      </w:pPr>
    </w:p>
    <w:p w:rsidR="00756A53" w:rsidRPr="006775AB" w:rsidRDefault="00756A53" w:rsidP="00C4482C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756A53" w:rsidRPr="007153F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4" w:history="1">
        <w:r w:rsidRPr="007153FB">
          <w:rPr>
            <w:rStyle w:val="Hipercze"/>
            <w:rFonts w:eastAsia="Arial Unicode MS"/>
            <w:b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 w:rsidR="00662386">
        <w:rPr>
          <w:rFonts w:eastAsia="Arial Unicode MS"/>
          <w:b/>
          <w:color w:val="993300"/>
          <w:lang w:val="pl-PL"/>
        </w:rPr>
        <w:t>.</w:t>
      </w:r>
    </w:p>
    <w:p w:rsidR="00756A53" w:rsidRPr="007153F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dwie wpłaty w ciągu tygodnia od zgłoszenia (zadatku za warsztat i zaliczki za pobyt, na dwa oddzielne konta).</w:t>
      </w:r>
    </w:p>
    <w:p w:rsidR="00756A53" w:rsidRPr="007153F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756A53" w:rsidRPr="007153F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 w:rsidR="00662386">
        <w:rPr>
          <w:rFonts w:eastAsia="Arial Unicode MS"/>
          <w:b/>
          <w:color w:val="993300"/>
          <w:lang w:val="pl-PL"/>
        </w:rPr>
        <w:t>.</w:t>
      </w:r>
    </w:p>
    <w:p w:rsidR="00756A53" w:rsidRPr="007153F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5418F1">
        <w:rPr>
          <w:b/>
          <w:color w:val="993300"/>
          <w:lang w:val="pl-PL"/>
        </w:rPr>
        <w:t>5</w:t>
      </w:r>
      <w:r w:rsidRPr="007153FB">
        <w:rPr>
          <w:b/>
          <w:color w:val="993300"/>
          <w:lang w:val="pl-PL"/>
        </w:rPr>
        <w:t>-</w:t>
      </w:r>
      <w:r w:rsidR="005418F1">
        <w:rPr>
          <w:b/>
          <w:color w:val="993300"/>
          <w:lang w:val="pl-PL"/>
        </w:rPr>
        <w:t>11</w:t>
      </w:r>
      <w:r w:rsidRPr="007153FB">
        <w:rPr>
          <w:b/>
          <w:color w:val="993300"/>
          <w:lang w:val="pl-PL"/>
        </w:rPr>
        <w:t>.</w:t>
      </w:r>
      <w:r w:rsidR="005418F1">
        <w:rPr>
          <w:b/>
          <w:color w:val="993300"/>
          <w:lang w:val="pl-PL"/>
        </w:rPr>
        <w:t>VIII</w:t>
      </w:r>
      <w:r w:rsidRPr="007153FB">
        <w:rPr>
          <w:b/>
          <w:color w:val="993300"/>
          <w:lang w:val="pl-PL"/>
        </w:rPr>
        <w:t>.201</w:t>
      </w:r>
      <w:r w:rsidR="00C3511A" w:rsidRPr="007153FB">
        <w:rPr>
          <w:b/>
          <w:color w:val="993300"/>
          <w:lang w:val="pl-PL"/>
        </w:rPr>
        <w:t>9</w:t>
      </w:r>
      <w:r w:rsidRPr="007153FB">
        <w:rPr>
          <w:b/>
          <w:color w:val="993300"/>
          <w:lang w:val="pl-PL"/>
        </w:rPr>
        <w:t xml:space="preserve">”. </w:t>
      </w:r>
    </w:p>
    <w:p w:rsidR="00756A53" w:rsidRPr="007153FB" w:rsidRDefault="00756A53" w:rsidP="00C4482C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756A53" w:rsidRPr="007153FB" w:rsidRDefault="00756A53" w:rsidP="00C4482C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lastRenderedPageBreak/>
        <w:t>Tu i Teraz</w:t>
      </w:r>
    </w:p>
    <w:p w:rsidR="00756A53" w:rsidRPr="007153FB" w:rsidRDefault="00756A53" w:rsidP="00C4482C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Numer konta: 92 1020 3541 0000 5502 0206 3410</w:t>
      </w:r>
    </w:p>
    <w:p w:rsidR="00756A53" w:rsidRPr="007153FB" w:rsidRDefault="00756A53" w:rsidP="00C4482C">
      <w:pPr>
        <w:jc w:val="center"/>
        <w:rPr>
          <w:rStyle w:val="Pogrubienie"/>
          <w:bCs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>BANK PKO BP</w:t>
      </w:r>
    </w:p>
    <w:p w:rsidR="00756A53" w:rsidRPr="007153FB" w:rsidRDefault="00756A53" w:rsidP="00C4482C">
      <w:pPr>
        <w:spacing w:line="276" w:lineRule="auto"/>
        <w:ind w:left="2829" w:firstLine="709"/>
        <w:rPr>
          <w:rStyle w:val="Pogrubienie"/>
          <w:bCs/>
          <w:color w:val="993300"/>
          <w:lang w:val="pl-PL"/>
        </w:rPr>
      </w:pP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</w:rPr>
      </w:pPr>
      <w:r w:rsidRPr="007153FB">
        <w:rPr>
          <w:color w:val="993300"/>
        </w:rPr>
        <w:t>Dla przelewów zagranicznych:</w:t>
      </w: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7153FB">
        <w:rPr>
          <w:color w:val="993300"/>
          <w:lang w:val="en-US"/>
        </w:rPr>
        <w:t>BIC (Swift): BPKOPLPW</w:t>
      </w: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7153FB">
        <w:rPr>
          <w:color w:val="993300"/>
          <w:lang w:val="en-US"/>
        </w:rPr>
        <w:t>IBAN: PL92 1020 3541 0000 5502 0206 3410</w:t>
      </w:r>
    </w:p>
    <w:p w:rsidR="00756A53" w:rsidRPr="007153FB" w:rsidRDefault="00756A53" w:rsidP="00C4482C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756A53" w:rsidRPr="007153FB" w:rsidRDefault="00756A53" w:rsidP="00D37B1F">
      <w:pPr>
        <w:pStyle w:val="Akapitzlist"/>
        <w:numPr>
          <w:ilvl w:val="0"/>
          <w:numId w:val="43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Zaliczka jest zwrotna tylko w ciągu dwóch tygodni od momentu wpłaty na konto ośrodka!</w:t>
      </w:r>
      <w:r w:rsidR="00C3511A" w:rsidRPr="007153FB">
        <w:rPr>
          <w:rFonts w:eastAsia="Arial Unicode MS"/>
          <w:b/>
          <w:color w:val="993300"/>
          <w:u w:val="single"/>
          <w:lang w:val="pl-PL"/>
        </w:rPr>
        <w:t xml:space="preserve"> </w:t>
      </w:r>
      <w:r w:rsidRPr="007153FB">
        <w:rPr>
          <w:b/>
          <w:color w:val="993300"/>
          <w:lang w:val="pl-PL"/>
        </w:rPr>
        <w:t>W razie zwrotu zaliczki ośrodek potrąca 20 zł na opłaty manipulacyjne.</w:t>
      </w:r>
      <w:r w:rsidR="00D37B1F" w:rsidRPr="007153FB">
        <w:rPr>
          <w:b/>
          <w:color w:val="993300"/>
          <w:lang w:val="pl-PL"/>
        </w:rPr>
        <w:t xml:space="preserve"> Z</w:t>
      </w:r>
      <w:r w:rsidRPr="007153FB">
        <w:rPr>
          <w:b/>
          <w:color w:val="993300"/>
          <w:lang w:val="pl-PL"/>
        </w:rPr>
        <w:t>aliczka nie może być przełożona na inny warsztat.</w:t>
      </w:r>
    </w:p>
    <w:p w:rsidR="00D37B1F" w:rsidRPr="007153FB" w:rsidRDefault="00D37B1F" w:rsidP="00D37B1F">
      <w:pPr>
        <w:pStyle w:val="Akapitzlist"/>
        <w:numPr>
          <w:ilvl w:val="0"/>
          <w:numId w:val="43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 nie będzie zwracana.</w:t>
      </w:r>
    </w:p>
    <w:p w:rsidR="007153FB" w:rsidRPr="007153FB" w:rsidRDefault="007153FB" w:rsidP="00662386">
      <w:pPr>
        <w:pStyle w:val="Akapitzlist"/>
        <w:numPr>
          <w:ilvl w:val="0"/>
          <w:numId w:val="43"/>
        </w:numPr>
        <w:suppressAutoHyphens/>
        <w:spacing w:before="120"/>
        <w:ind w:left="709" w:hanging="284"/>
        <w:contextualSpacing w:val="0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z podaniem imienia i nazwiska </w:t>
      </w:r>
      <w:r w:rsidRPr="007153FB">
        <w:rPr>
          <w:b/>
          <w:color w:val="993300"/>
          <w:lang w:val="pl-PL"/>
        </w:rPr>
        <w:t xml:space="preserve">oraz opisem:  „Tara Zaawansowana II </w:t>
      </w:r>
      <w:r w:rsidR="005418F1">
        <w:rPr>
          <w:b/>
          <w:color w:val="993300"/>
          <w:lang w:val="pl-PL"/>
        </w:rPr>
        <w:t>5</w:t>
      </w:r>
      <w:r w:rsidRPr="007153FB">
        <w:rPr>
          <w:b/>
          <w:color w:val="993300"/>
          <w:lang w:val="pl-PL"/>
        </w:rPr>
        <w:t>-</w:t>
      </w:r>
      <w:r w:rsidR="005418F1">
        <w:rPr>
          <w:b/>
          <w:color w:val="993300"/>
          <w:lang w:val="pl-PL"/>
        </w:rPr>
        <w:t>11</w:t>
      </w:r>
      <w:r w:rsidRPr="007153FB">
        <w:rPr>
          <w:b/>
          <w:color w:val="993300"/>
          <w:lang w:val="pl-PL"/>
        </w:rPr>
        <w:t>.V</w:t>
      </w:r>
      <w:r w:rsidR="005418F1">
        <w:rPr>
          <w:b/>
          <w:color w:val="993300"/>
          <w:lang w:val="pl-PL"/>
        </w:rPr>
        <w:t>III</w:t>
      </w:r>
      <w:r w:rsidRPr="007153FB">
        <w:rPr>
          <w:b/>
          <w:color w:val="993300"/>
          <w:lang w:val="pl-PL"/>
        </w:rPr>
        <w:t>.2019”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756A53" w:rsidRPr="007153FB" w:rsidRDefault="00756A53" w:rsidP="00C4482C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756A53" w:rsidRPr="007153FB" w:rsidRDefault="00756A53" w:rsidP="00C4482C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</w:p>
    <w:p w:rsidR="00756A53" w:rsidRPr="007153FB" w:rsidRDefault="00756A53" w:rsidP="00C4482C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>Numer konta:</w:t>
      </w:r>
      <w:r w:rsidR="007153FB" w:rsidRPr="007153FB">
        <w:rPr>
          <w:rStyle w:val="Pogrubienie"/>
          <w:bCs/>
          <w:color w:val="993300"/>
          <w:lang w:val="pl-PL"/>
        </w:rPr>
        <w:t xml:space="preserve"> </w:t>
      </w:r>
      <w:r w:rsidRPr="007153FB">
        <w:rPr>
          <w:rFonts w:eastAsia="Arial Unicode MS"/>
          <w:b/>
          <w:color w:val="993300"/>
          <w:lang w:val="pl-PL"/>
        </w:rPr>
        <w:t>68 2490 0005 0000 4000 7257 6060</w:t>
      </w:r>
    </w:p>
    <w:p w:rsidR="00756A53" w:rsidRPr="007153FB" w:rsidRDefault="00756A53" w:rsidP="00C4482C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ALIOR BANK</w:t>
      </w:r>
    </w:p>
    <w:p w:rsidR="00756A53" w:rsidRPr="007153FB" w:rsidRDefault="00756A53" w:rsidP="00C4482C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</w:rPr>
      </w:pPr>
      <w:r w:rsidRPr="007153FB">
        <w:rPr>
          <w:color w:val="993300"/>
        </w:rPr>
        <w:t>Dla przelewów zagranicznych:</w:t>
      </w:r>
    </w:p>
    <w:p w:rsidR="00756A53" w:rsidRPr="007153FB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7153FB">
        <w:rPr>
          <w:color w:val="993300"/>
          <w:lang w:val="en-US"/>
        </w:rPr>
        <w:t>BIC (Swift): ALBPPLPWXXX</w:t>
      </w:r>
    </w:p>
    <w:p w:rsidR="00756A53" w:rsidRPr="00EC7922" w:rsidRDefault="00756A53" w:rsidP="00C3511A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>IBAN: PL</w:t>
      </w:r>
      <w:r w:rsidRPr="00EC7922">
        <w:rPr>
          <w:rFonts w:eastAsia="Arial Unicode MS"/>
          <w:b/>
          <w:color w:val="993300"/>
          <w:sz w:val="20"/>
        </w:rPr>
        <w:t>68 2490 0005 0000 4000 7257 6060</w:t>
      </w:r>
    </w:p>
    <w:sectPr w:rsidR="00756A53" w:rsidRPr="00EC7922" w:rsidSect="00BE4962">
      <w:pgSz w:w="12240" w:h="15840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883"/>
    <w:multiLevelType w:val="hybridMultilevel"/>
    <w:tmpl w:val="2078E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32"/>
    <w:multiLevelType w:val="hybridMultilevel"/>
    <w:tmpl w:val="ABC0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1A50"/>
    <w:multiLevelType w:val="hybridMultilevel"/>
    <w:tmpl w:val="46E8A79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D36"/>
    <w:multiLevelType w:val="hybridMultilevel"/>
    <w:tmpl w:val="5B42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29BD"/>
    <w:multiLevelType w:val="hybridMultilevel"/>
    <w:tmpl w:val="C4B6240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5DC9"/>
    <w:multiLevelType w:val="hybridMultilevel"/>
    <w:tmpl w:val="86A03DF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D0746A"/>
    <w:multiLevelType w:val="hybridMultilevel"/>
    <w:tmpl w:val="4D7859B4"/>
    <w:lvl w:ilvl="0" w:tplc="77740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2894"/>
    <w:multiLevelType w:val="hybridMultilevel"/>
    <w:tmpl w:val="EF7AA836"/>
    <w:lvl w:ilvl="0" w:tplc="A9CC97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2E30"/>
    <w:multiLevelType w:val="hybridMultilevel"/>
    <w:tmpl w:val="26BA3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331AEF"/>
    <w:multiLevelType w:val="hybridMultilevel"/>
    <w:tmpl w:val="1614635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152A"/>
    <w:multiLevelType w:val="hybridMultilevel"/>
    <w:tmpl w:val="2FCC2F52"/>
    <w:lvl w:ilvl="0" w:tplc="74F0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4923"/>
    <w:multiLevelType w:val="hybridMultilevel"/>
    <w:tmpl w:val="F7A2913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315BD6"/>
    <w:multiLevelType w:val="hybridMultilevel"/>
    <w:tmpl w:val="F800C66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50904"/>
    <w:multiLevelType w:val="hybridMultilevel"/>
    <w:tmpl w:val="0662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505B"/>
    <w:multiLevelType w:val="hybridMultilevel"/>
    <w:tmpl w:val="FFC4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457C"/>
    <w:multiLevelType w:val="hybridMultilevel"/>
    <w:tmpl w:val="DFF446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6C7E"/>
    <w:multiLevelType w:val="hybridMultilevel"/>
    <w:tmpl w:val="F02C92B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11C52"/>
    <w:multiLevelType w:val="hybridMultilevel"/>
    <w:tmpl w:val="74881592"/>
    <w:lvl w:ilvl="0" w:tplc="BEF67A4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A4788"/>
    <w:multiLevelType w:val="hybridMultilevel"/>
    <w:tmpl w:val="0374DD72"/>
    <w:lvl w:ilvl="0" w:tplc="EF14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F54D99"/>
    <w:multiLevelType w:val="hybridMultilevel"/>
    <w:tmpl w:val="D902AE0A"/>
    <w:lvl w:ilvl="0" w:tplc="B71A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75EDF"/>
    <w:multiLevelType w:val="hybridMultilevel"/>
    <w:tmpl w:val="CA2A3C4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B48F7"/>
    <w:multiLevelType w:val="hybridMultilevel"/>
    <w:tmpl w:val="FF92401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8461C"/>
    <w:multiLevelType w:val="hybridMultilevel"/>
    <w:tmpl w:val="ECF2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17551"/>
    <w:multiLevelType w:val="hybridMultilevel"/>
    <w:tmpl w:val="0DEC55E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D1F46"/>
    <w:multiLevelType w:val="hybridMultilevel"/>
    <w:tmpl w:val="69D806C8"/>
    <w:lvl w:ilvl="0" w:tplc="70E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510"/>
    <w:multiLevelType w:val="hybridMultilevel"/>
    <w:tmpl w:val="AC3C029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B49DD"/>
    <w:multiLevelType w:val="hybridMultilevel"/>
    <w:tmpl w:val="EF92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2F45"/>
    <w:multiLevelType w:val="hybridMultilevel"/>
    <w:tmpl w:val="D2BE4F26"/>
    <w:lvl w:ilvl="0" w:tplc="5AA02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24005"/>
    <w:multiLevelType w:val="hybridMultilevel"/>
    <w:tmpl w:val="6F6A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308F6"/>
    <w:multiLevelType w:val="hybridMultilevel"/>
    <w:tmpl w:val="D23E49B0"/>
    <w:lvl w:ilvl="0" w:tplc="217E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644A"/>
    <w:multiLevelType w:val="hybridMultilevel"/>
    <w:tmpl w:val="75329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6052A"/>
    <w:multiLevelType w:val="hybridMultilevel"/>
    <w:tmpl w:val="B026441E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E83FAE"/>
    <w:multiLevelType w:val="hybridMultilevel"/>
    <w:tmpl w:val="56A80400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7A75C5"/>
    <w:multiLevelType w:val="hybridMultilevel"/>
    <w:tmpl w:val="D148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715C0"/>
    <w:multiLevelType w:val="hybridMultilevel"/>
    <w:tmpl w:val="5CC09AB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7"/>
  </w:num>
  <w:num w:numId="5">
    <w:abstractNumId w:val="20"/>
  </w:num>
  <w:num w:numId="6">
    <w:abstractNumId w:val="31"/>
  </w:num>
  <w:num w:numId="7">
    <w:abstractNumId w:val="36"/>
  </w:num>
  <w:num w:numId="8">
    <w:abstractNumId w:val="8"/>
  </w:num>
  <w:num w:numId="9">
    <w:abstractNumId w:val="16"/>
  </w:num>
  <w:num w:numId="10">
    <w:abstractNumId w:val="22"/>
  </w:num>
  <w:num w:numId="11">
    <w:abstractNumId w:val="22"/>
  </w:num>
  <w:num w:numId="12">
    <w:abstractNumId w:val="22"/>
  </w:num>
  <w:num w:numId="13">
    <w:abstractNumId w:val="2"/>
  </w:num>
  <w:num w:numId="14">
    <w:abstractNumId w:val="21"/>
  </w:num>
  <w:num w:numId="15">
    <w:abstractNumId w:val="10"/>
  </w:num>
  <w:num w:numId="16">
    <w:abstractNumId w:val="17"/>
  </w:num>
  <w:num w:numId="17">
    <w:abstractNumId w:val="35"/>
  </w:num>
  <w:num w:numId="18">
    <w:abstractNumId w:val="37"/>
  </w:num>
  <w:num w:numId="19">
    <w:abstractNumId w:val="30"/>
  </w:num>
  <w:num w:numId="20">
    <w:abstractNumId w:val="12"/>
  </w:num>
  <w:num w:numId="21">
    <w:abstractNumId w:val="38"/>
  </w:num>
  <w:num w:numId="22">
    <w:abstractNumId w:val="24"/>
  </w:num>
  <w:num w:numId="23">
    <w:abstractNumId w:val="29"/>
  </w:num>
  <w:num w:numId="24">
    <w:abstractNumId w:val="25"/>
  </w:num>
  <w:num w:numId="25">
    <w:abstractNumId w:val="5"/>
  </w:num>
  <w:num w:numId="26">
    <w:abstractNumId w:val="33"/>
  </w:num>
  <w:num w:numId="27">
    <w:abstractNumId w:val="19"/>
  </w:num>
  <w:num w:numId="28">
    <w:abstractNumId w:val="11"/>
  </w:num>
  <w:num w:numId="29">
    <w:abstractNumId w:val="23"/>
  </w:num>
  <w:num w:numId="30">
    <w:abstractNumId w:val="28"/>
  </w:num>
  <w:num w:numId="31">
    <w:abstractNumId w:val="2"/>
  </w:num>
  <w:num w:numId="32">
    <w:abstractNumId w:val="13"/>
  </w:num>
  <w:num w:numId="33">
    <w:abstractNumId w:val="3"/>
  </w:num>
  <w:num w:numId="34">
    <w:abstractNumId w:val="40"/>
  </w:num>
  <w:num w:numId="35">
    <w:abstractNumId w:val="18"/>
  </w:num>
  <w:num w:numId="36">
    <w:abstractNumId w:val="15"/>
  </w:num>
  <w:num w:numId="37">
    <w:abstractNumId w:val="6"/>
  </w:num>
  <w:num w:numId="38">
    <w:abstractNumId w:val="26"/>
  </w:num>
  <w:num w:numId="39">
    <w:abstractNumId w:val="39"/>
  </w:num>
  <w:num w:numId="40">
    <w:abstractNumId w:val="32"/>
  </w:num>
  <w:num w:numId="41">
    <w:abstractNumId w:val="34"/>
  </w:num>
  <w:num w:numId="42">
    <w:abstractNumId w:val="0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D1"/>
    <w:rsid w:val="00030FDC"/>
    <w:rsid w:val="00032590"/>
    <w:rsid w:val="0009466C"/>
    <w:rsid w:val="000C3560"/>
    <w:rsid w:val="000E5889"/>
    <w:rsid w:val="00101A5B"/>
    <w:rsid w:val="001174F9"/>
    <w:rsid w:val="0018773C"/>
    <w:rsid w:val="001A3B51"/>
    <w:rsid w:val="001A5DEB"/>
    <w:rsid w:val="001B20A0"/>
    <w:rsid w:val="001B5A0A"/>
    <w:rsid w:val="001D097B"/>
    <w:rsid w:val="001D4FF1"/>
    <w:rsid w:val="001E795D"/>
    <w:rsid w:val="0020395B"/>
    <w:rsid w:val="00217A5F"/>
    <w:rsid w:val="00220E79"/>
    <w:rsid w:val="00226C2A"/>
    <w:rsid w:val="00235EF0"/>
    <w:rsid w:val="00255729"/>
    <w:rsid w:val="00265469"/>
    <w:rsid w:val="00280A44"/>
    <w:rsid w:val="002A7A67"/>
    <w:rsid w:val="003113CC"/>
    <w:rsid w:val="003211F3"/>
    <w:rsid w:val="003246F2"/>
    <w:rsid w:val="00335663"/>
    <w:rsid w:val="00344171"/>
    <w:rsid w:val="00365F5E"/>
    <w:rsid w:val="00370C19"/>
    <w:rsid w:val="0038370D"/>
    <w:rsid w:val="00384CCF"/>
    <w:rsid w:val="00394248"/>
    <w:rsid w:val="003F03C4"/>
    <w:rsid w:val="00415A0A"/>
    <w:rsid w:val="004174E1"/>
    <w:rsid w:val="0042644D"/>
    <w:rsid w:val="00444346"/>
    <w:rsid w:val="00445589"/>
    <w:rsid w:val="00464E98"/>
    <w:rsid w:val="00491B8C"/>
    <w:rsid w:val="00492991"/>
    <w:rsid w:val="004C0441"/>
    <w:rsid w:val="004C3845"/>
    <w:rsid w:val="004E762B"/>
    <w:rsid w:val="00512571"/>
    <w:rsid w:val="005418F1"/>
    <w:rsid w:val="00553FD9"/>
    <w:rsid w:val="00596794"/>
    <w:rsid w:val="005A0C3E"/>
    <w:rsid w:val="005D2BA9"/>
    <w:rsid w:val="005D6282"/>
    <w:rsid w:val="005D75C2"/>
    <w:rsid w:val="005F22B7"/>
    <w:rsid w:val="00604FF8"/>
    <w:rsid w:val="0062549E"/>
    <w:rsid w:val="00642835"/>
    <w:rsid w:val="006503CA"/>
    <w:rsid w:val="00662386"/>
    <w:rsid w:val="006775AB"/>
    <w:rsid w:val="00685401"/>
    <w:rsid w:val="006A7798"/>
    <w:rsid w:val="006B146C"/>
    <w:rsid w:val="006C0C77"/>
    <w:rsid w:val="006C55B7"/>
    <w:rsid w:val="006D2DCC"/>
    <w:rsid w:val="006F02A0"/>
    <w:rsid w:val="00714B34"/>
    <w:rsid w:val="007153FB"/>
    <w:rsid w:val="00720BA0"/>
    <w:rsid w:val="00740A4F"/>
    <w:rsid w:val="00744D76"/>
    <w:rsid w:val="00756A53"/>
    <w:rsid w:val="00771D8E"/>
    <w:rsid w:val="007917DC"/>
    <w:rsid w:val="007A3BC5"/>
    <w:rsid w:val="007C281F"/>
    <w:rsid w:val="008012F2"/>
    <w:rsid w:val="00806E69"/>
    <w:rsid w:val="00810EBE"/>
    <w:rsid w:val="008131F8"/>
    <w:rsid w:val="00816449"/>
    <w:rsid w:val="0083068A"/>
    <w:rsid w:val="00841B1C"/>
    <w:rsid w:val="00866D32"/>
    <w:rsid w:val="00874F6E"/>
    <w:rsid w:val="008B6C85"/>
    <w:rsid w:val="008D5BCB"/>
    <w:rsid w:val="00911F8F"/>
    <w:rsid w:val="00936DCA"/>
    <w:rsid w:val="009767CD"/>
    <w:rsid w:val="00981B44"/>
    <w:rsid w:val="00983A2D"/>
    <w:rsid w:val="009A2B72"/>
    <w:rsid w:val="009C0D8C"/>
    <w:rsid w:val="00A12DA4"/>
    <w:rsid w:val="00A24667"/>
    <w:rsid w:val="00A65C54"/>
    <w:rsid w:val="00A66B32"/>
    <w:rsid w:val="00A8481B"/>
    <w:rsid w:val="00AB3D20"/>
    <w:rsid w:val="00B15203"/>
    <w:rsid w:val="00B15642"/>
    <w:rsid w:val="00B30810"/>
    <w:rsid w:val="00B350BD"/>
    <w:rsid w:val="00B943EF"/>
    <w:rsid w:val="00B97B35"/>
    <w:rsid w:val="00BB4307"/>
    <w:rsid w:val="00BB74E8"/>
    <w:rsid w:val="00BC0223"/>
    <w:rsid w:val="00BC2D34"/>
    <w:rsid w:val="00BD70D4"/>
    <w:rsid w:val="00BE4962"/>
    <w:rsid w:val="00C0657F"/>
    <w:rsid w:val="00C150CF"/>
    <w:rsid w:val="00C3511A"/>
    <w:rsid w:val="00C435AA"/>
    <w:rsid w:val="00C4482C"/>
    <w:rsid w:val="00C6440B"/>
    <w:rsid w:val="00CD0B0D"/>
    <w:rsid w:val="00CE654A"/>
    <w:rsid w:val="00CF45E5"/>
    <w:rsid w:val="00CF4B2D"/>
    <w:rsid w:val="00D13CF9"/>
    <w:rsid w:val="00D16E10"/>
    <w:rsid w:val="00D2701D"/>
    <w:rsid w:val="00D37B1F"/>
    <w:rsid w:val="00D43A71"/>
    <w:rsid w:val="00D715BB"/>
    <w:rsid w:val="00D80C60"/>
    <w:rsid w:val="00D84BFD"/>
    <w:rsid w:val="00D855F0"/>
    <w:rsid w:val="00D8761A"/>
    <w:rsid w:val="00DD0DF8"/>
    <w:rsid w:val="00DE2BD1"/>
    <w:rsid w:val="00DE52F6"/>
    <w:rsid w:val="00E24DC9"/>
    <w:rsid w:val="00E45BB0"/>
    <w:rsid w:val="00E649E9"/>
    <w:rsid w:val="00E862F4"/>
    <w:rsid w:val="00E95862"/>
    <w:rsid w:val="00EB07AB"/>
    <w:rsid w:val="00EB2FB3"/>
    <w:rsid w:val="00EB673D"/>
    <w:rsid w:val="00EC7922"/>
    <w:rsid w:val="00ED2EA8"/>
    <w:rsid w:val="00ED4590"/>
    <w:rsid w:val="00F3350F"/>
    <w:rsid w:val="00F56228"/>
    <w:rsid w:val="00F64BB1"/>
    <w:rsid w:val="00F739FC"/>
    <w:rsid w:val="00F74291"/>
    <w:rsid w:val="00FD1587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6D75B"/>
  <w15:docId w15:val="{9716F16B-5B9D-4AE1-8710-6F880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A2D"/>
    <w:pPr>
      <w:jc w:val="both"/>
    </w:pPr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3A2D"/>
    <w:pPr>
      <w:widowControl w:val="0"/>
      <w:suppressAutoHyphens/>
      <w:outlineLvl w:val="0"/>
    </w:pPr>
    <w:rPr>
      <w:b/>
      <w:bCs/>
      <w:color w:val="993300"/>
      <w:sz w:val="32"/>
      <w:szCs w:val="32"/>
      <w:lang w:val="pl-PL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983A2D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customStyle="1" w:styleId="Nagwek2Znak">
    <w:name w:val="Nagłówek 2 Znak"/>
    <w:link w:val="Nagwek2"/>
    <w:uiPriority w:val="99"/>
    <w:locked/>
    <w:rsid w:val="00983A2D"/>
    <w:rPr>
      <w:rFonts w:ascii="Times New Roman" w:hAnsi="Times New Roman" w:cs="Times New Roman"/>
      <w:b/>
      <w:color w:val="993300"/>
      <w:sz w:val="28"/>
    </w:rPr>
  </w:style>
  <w:style w:type="character" w:customStyle="1" w:styleId="Nagwek3Znak">
    <w:name w:val="Nagłówek 3 Znak"/>
    <w:link w:val="Nagwek3"/>
    <w:uiPriority w:val="99"/>
    <w:locked/>
    <w:rsid w:val="00983A2D"/>
    <w:rPr>
      <w:rFonts w:ascii="Times New Roman" w:hAnsi="Times New Roman" w:cs="Times New Roman"/>
      <w:b/>
      <w:color w:val="993300"/>
      <w:sz w:val="24"/>
    </w:rPr>
  </w:style>
  <w:style w:type="paragraph" w:styleId="Cytat">
    <w:name w:val="Quote"/>
    <w:basedOn w:val="Podtytu"/>
    <w:next w:val="Normalny"/>
    <w:link w:val="CytatZnak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CytatZnak">
    <w:name w:val="Cytat Znak"/>
    <w:link w:val="Cytat"/>
    <w:uiPriority w:val="99"/>
    <w:locked/>
    <w:rsid w:val="00983A2D"/>
    <w:rPr>
      <w:rFonts w:ascii="Times New Roman" w:hAnsi="Times New Roman" w:cs="Times New Roman"/>
      <w:i/>
      <w:color w:val="833C0B"/>
      <w:sz w:val="32"/>
    </w:rPr>
  </w:style>
  <w:style w:type="character" w:styleId="Hipercze">
    <w:name w:val="Hyperlink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Nagwek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ny"/>
    <w:link w:val="BulletboldZnak"/>
    <w:uiPriority w:val="99"/>
    <w:rsid w:val="00983A2D"/>
    <w:pPr>
      <w:numPr>
        <w:numId w:val="1"/>
      </w:numPr>
      <w:ind w:left="360"/>
    </w:pPr>
    <w:rPr>
      <w:b/>
      <w:sz w:val="20"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hAnsi="Times New Roman"/>
      <w:b/>
      <w:sz w:val="20"/>
    </w:rPr>
  </w:style>
  <w:style w:type="paragraph" w:styleId="Tytu">
    <w:name w:val="Title"/>
    <w:basedOn w:val="Nagwek1"/>
    <w:next w:val="Normalny"/>
    <w:link w:val="TytuZnak"/>
    <w:uiPriority w:val="99"/>
    <w:qFormat/>
    <w:rsid w:val="00983A2D"/>
    <w:rPr>
      <w:sz w:val="48"/>
      <w:szCs w:val="20"/>
    </w:rPr>
  </w:style>
  <w:style w:type="character" w:customStyle="1" w:styleId="TytuZnak">
    <w:name w:val="Tytuł Znak"/>
    <w:link w:val="Tytu"/>
    <w:uiPriority w:val="99"/>
    <w:locked/>
    <w:rsid w:val="00983A2D"/>
    <w:rPr>
      <w:rFonts w:ascii="Times New Roman" w:hAnsi="Times New Roman" w:cs="Times New Roman"/>
      <w:b/>
      <w:color w:val="993300"/>
      <w:sz w:val="48"/>
    </w:rPr>
  </w:style>
  <w:style w:type="paragraph" w:customStyle="1" w:styleId="1-Osrodek">
    <w:name w:val="1- Osrodek"/>
    <w:basedOn w:val="Normalny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ny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Nagwek2"/>
    <w:link w:val="Podtytu2Znak"/>
    <w:uiPriority w:val="99"/>
    <w:rsid w:val="00983A2D"/>
    <w:pPr>
      <w:jc w:val="center"/>
    </w:pPr>
    <w:rPr>
      <w:b w:val="0"/>
      <w:szCs w:val="20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hAnsi="Times New Roman"/>
      <w:color w:val="993300"/>
      <w:sz w:val="28"/>
    </w:rPr>
  </w:style>
  <w:style w:type="paragraph" w:styleId="Podtytu">
    <w:name w:val="Subtitle"/>
    <w:basedOn w:val="Nagwek1"/>
    <w:next w:val="Normalny"/>
    <w:link w:val="PodtytuZnak"/>
    <w:uiPriority w:val="99"/>
    <w:qFormat/>
    <w:rsid w:val="00983A2D"/>
    <w:pPr>
      <w:jc w:val="center"/>
    </w:pPr>
  </w:style>
  <w:style w:type="character" w:customStyle="1" w:styleId="PodtytuZnak">
    <w:name w:val="Podtytuł Znak"/>
    <w:link w:val="Podtytu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styleId="Pogrubienie">
    <w:name w:val="Strong"/>
    <w:uiPriority w:val="99"/>
    <w:qFormat/>
    <w:rsid w:val="00983A2D"/>
    <w:rPr>
      <w:rFonts w:cs="Times New Roman"/>
      <w:b/>
    </w:rPr>
  </w:style>
  <w:style w:type="paragraph" w:styleId="NormalnyWeb">
    <w:name w:val="Normal (Web)"/>
    <w:basedOn w:val="Normalny"/>
    <w:link w:val="NormalnyWebZnak"/>
    <w:rsid w:val="00AB3D20"/>
    <w:pPr>
      <w:spacing w:before="100" w:beforeAutospacing="1" w:after="100" w:afterAutospacing="1"/>
      <w:jc w:val="left"/>
    </w:pPr>
    <w:rPr>
      <w:lang w:val="pl-PL"/>
    </w:rPr>
  </w:style>
  <w:style w:type="character" w:customStyle="1" w:styleId="NormalnyWebZnak">
    <w:name w:val="Normalny (Web) Znak"/>
    <w:link w:val="NormalnyWeb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Akapitzlist">
    <w:name w:val="List Paragraph"/>
    <w:basedOn w:val="Normalny"/>
    <w:uiPriority w:val="99"/>
    <w:qFormat/>
    <w:rsid w:val="00810E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4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74E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trawoman.com" TargetMode="External"/><Relationship Id="rId13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shacharcasp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tuiteraz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bizatantrafestiv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izagoddess.com" TargetMode="External"/><Relationship Id="rId14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“Here and Now” Personal and Spiritual Development Center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Jacek Towalski</cp:lastModifiedBy>
  <cp:revision>13</cp:revision>
  <cp:lastPrinted>2018-04-13T08:40:00Z</cp:lastPrinted>
  <dcterms:created xsi:type="dcterms:W3CDTF">2018-11-29T09:08:00Z</dcterms:created>
  <dcterms:modified xsi:type="dcterms:W3CDTF">2018-11-29T09:44:00Z</dcterms:modified>
</cp:coreProperties>
</file>