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BF" w:rsidRPr="001D4FF1" w:rsidRDefault="008658BF" w:rsidP="008658BF">
      <w:pPr>
        <w:jc w:val="center"/>
        <w:rPr>
          <w:lang w:val="pl-PL"/>
        </w:rPr>
      </w:pPr>
      <w:r w:rsidRPr="001A5DEB">
        <w:rPr>
          <w:b/>
          <w:lang w:val="pl-PL"/>
        </w:rPr>
        <w:t>STOWARZYSZENIE „U ŹRÓDŁA” oraz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OŚRODEK ROZWOJU OSOBISTEGO </w:t>
      </w:r>
      <w:r>
        <w:rPr>
          <w:b/>
          <w:lang w:val="pl-PL"/>
        </w:rPr>
        <w:br/>
      </w:r>
      <w:r w:rsidRPr="001D4FF1">
        <w:rPr>
          <w:b/>
          <w:lang w:val="pl-PL"/>
        </w:rPr>
        <w:t>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W NOWYM KAWKOWIE</w:t>
      </w:r>
    </w:p>
    <w:p w:rsidR="008658BF" w:rsidRDefault="008658BF" w:rsidP="008658BF">
      <w:pPr>
        <w:pStyle w:val="1-Osrodek"/>
      </w:pPr>
      <w:r>
        <w:t xml:space="preserve">            </w:t>
      </w:r>
      <w:hyperlink r:id="rId5" w:history="1">
        <w:r w:rsidRPr="00370C19">
          <w:rPr>
            <w:rStyle w:val="Hipercze"/>
          </w:rPr>
          <w:t>www.tu</w:t>
        </w:r>
        <w:r w:rsidRPr="007A3BC5">
          <w:rPr>
            <w:rStyle w:val="Hipercze"/>
          </w:rPr>
          <w:t>ite</w:t>
        </w:r>
        <w:r w:rsidRPr="00370C19">
          <w:rPr>
            <w:rStyle w:val="Hipercze"/>
          </w:rPr>
          <w:t>raz.eu</w:t>
        </w:r>
      </w:hyperlink>
      <w:r>
        <w:t xml:space="preserve">    </w:t>
      </w:r>
      <w:hyperlink r:id="rId6" w:history="1">
        <w:r w:rsidRPr="007A3BC5">
          <w:rPr>
            <w:rStyle w:val="Hipercze"/>
            <w:bCs/>
          </w:rPr>
          <w:t>www.u-zrodla.p</w:t>
        </w:r>
      </w:hyperlink>
      <w:r w:rsidRPr="007A3BC5">
        <w:rPr>
          <w:color w:val="0563C1"/>
          <w:u w:val="single"/>
        </w:rPr>
        <w:t>l</w:t>
      </w:r>
    </w:p>
    <w:p w:rsidR="008658BF" w:rsidRPr="001A5DEB" w:rsidRDefault="008658BF" w:rsidP="008658BF">
      <w:pPr>
        <w:ind w:left="1416" w:firstLine="708"/>
        <w:rPr>
          <w:b/>
          <w:bCs/>
          <w:color w:val="000000"/>
          <w:lang w:val="pl-PL"/>
        </w:rPr>
      </w:pPr>
    </w:p>
    <w:p w:rsidR="008658BF" w:rsidRPr="00642835" w:rsidRDefault="008658BF" w:rsidP="008658BF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19</w:t>
      </w:r>
      <w:r w:rsidRPr="00642835">
        <w:rPr>
          <w:sz w:val="32"/>
          <w:szCs w:val="32"/>
        </w:rPr>
        <w:t xml:space="preserve"> – </w:t>
      </w:r>
      <w:r>
        <w:rPr>
          <w:sz w:val="32"/>
          <w:szCs w:val="32"/>
        </w:rPr>
        <w:t>24</w:t>
      </w:r>
      <w:r w:rsidRPr="00642835">
        <w:rPr>
          <w:sz w:val="32"/>
          <w:szCs w:val="32"/>
        </w:rPr>
        <w:t xml:space="preserve"> </w:t>
      </w:r>
      <w:r>
        <w:rPr>
          <w:sz w:val="32"/>
          <w:szCs w:val="32"/>
        </w:rPr>
        <w:t>listopada</w:t>
      </w:r>
      <w:r w:rsidRPr="00642835">
        <w:rPr>
          <w:sz w:val="32"/>
          <w:szCs w:val="32"/>
        </w:rPr>
        <w:t xml:space="preserve"> 201</w:t>
      </w:r>
      <w:r>
        <w:rPr>
          <w:sz w:val="32"/>
          <w:szCs w:val="32"/>
        </w:rPr>
        <w:t>9</w:t>
      </w:r>
      <w:r w:rsidRPr="00642835">
        <w:rPr>
          <w:sz w:val="32"/>
          <w:szCs w:val="32"/>
        </w:rPr>
        <w:t xml:space="preserve"> na warsztat </w:t>
      </w:r>
    </w:p>
    <w:p w:rsidR="008658BF" w:rsidRDefault="008658BF" w:rsidP="008658BF">
      <w:pPr>
        <w:pStyle w:val="1-bcenter"/>
      </w:pPr>
    </w:p>
    <w:p w:rsidR="008658BF" w:rsidRDefault="008658BF" w:rsidP="008658BF">
      <w:pPr>
        <w:jc w:val="center"/>
        <w:rPr>
          <w:rFonts w:ascii="Tahoma" w:hAnsi="Tahoma" w:cs="Tahoma"/>
          <w:b/>
          <w:bCs/>
          <w:color w:val="993300"/>
          <w:sz w:val="66"/>
          <w:szCs w:val="66"/>
          <w:lang w:val="pl-PL"/>
        </w:rPr>
      </w:pPr>
      <w:r>
        <w:rPr>
          <w:rFonts w:ascii="Tahoma" w:hAnsi="Tahoma" w:cs="Tahoma"/>
          <w:b/>
          <w:bCs/>
          <w:color w:val="993300"/>
          <w:sz w:val="66"/>
          <w:szCs w:val="66"/>
          <w:lang w:val="pl-PL"/>
        </w:rPr>
        <w:t>ZIELONA TARA</w:t>
      </w:r>
    </w:p>
    <w:p w:rsidR="008658BF" w:rsidRPr="008B45BB" w:rsidRDefault="008B45BB" w:rsidP="008658BF">
      <w:pPr>
        <w:jc w:val="center"/>
        <w:rPr>
          <w:rFonts w:ascii="Tahoma" w:hAnsi="Tahoma" w:cs="Tahoma"/>
          <w:b/>
          <w:bCs/>
          <w:color w:val="993300"/>
          <w:sz w:val="36"/>
          <w:szCs w:val="36"/>
          <w:lang w:val="pl-PL"/>
        </w:rPr>
      </w:pPr>
      <w:r w:rsidRPr="008B45BB">
        <w:rPr>
          <w:rFonts w:ascii="Tahoma" w:hAnsi="Tahoma" w:cs="Tahoma"/>
          <w:b/>
          <w:bCs/>
          <w:color w:val="993300"/>
          <w:sz w:val="36"/>
          <w:szCs w:val="36"/>
          <w:lang w:val="pl-PL"/>
        </w:rPr>
        <w:t>INTUICJA, KREATYWNOŚĆ I MOC UZDRAWIANIA</w:t>
      </w:r>
    </w:p>
    <w:p w:rsidR="008658BF" w:rsidRPr="00DA7287" w:rsidRDefault="008658BF" w:rsidP="008658BF">
      <w:pPr>
        <w:pStyle w:val="Nagwek1"/>
        <w:rPr>
          <w:rStyle w:val="Nagwek1Znak"/>
          <w:rFonts w:ascii="Tahoma" w:hAnsi="Tahoma" w:cs="Tahoma"/>
          <w:b/>
          <w:bCs w:val="0"/>
        </w:rPr>
      </w:pPr>
    </w:p>
    <w:p w:rsidR="008658BF" w:rsidRPr="00C816A0" w:rsidRDefault="008658BF" w:rsidP="008658BF">
      <w:pPr>
        <w:pStyle w:val="Nagwek1"/>
        <w:rPr>
          <w:rStyle w:val="Nagwek1Znak"/>
          <w:rFonts w:ascii="Tahoma" w:hAnsi="Tahoma" w:cs="Tahoma"/>
          <w:b/>
          <w:bCs w:val="0"/>
        </w:rPr>
      </w:pPr>
      <w:r w:rsidRPr="00C816A0">
        <w:rPr>
          <w:rStyle w:val="Nagwek1Znak"/>
          <w:rFonts w:ascii="Tahoma" w:hAnsi="Tahoma" w:cs="Tahoma"/>
          <w:b/>
          <w:bCs w:val="0"/>
        </w:rPr>
        <w:t>Tantra Dla Kobiet – Ścieżka Przebudzonej Kobiecości</w:t>
      </w:r>
    </w:p>
    <w:p w:rsidR="008658BF" w:rsidRPr="00C150CF" w:rsidRDefault="0057677E" w:rsidP="008658BF">
      <w:pPr>
        <w:jc w:val="center"/>
        <w:rPr>
          <w:rStyle w:val="Nagwek1Znak"/>
          <w:rFonts w:ascii="Tahoma" w:hAnsi="Tahoma" w:cs="Tahoma"/>
          <w:bCs/>
          <w:szCs w:val="32"/>
          <w:lang w:val="pl-PL"/>
        </w:rPr>
      </w:pPr>
      <w:r w:rsidRPr="00C816A0">
        <w:rPr>
          <w:rStyle w:val="Nagwek1Znak"/>
          <w:rFonts w:ascii="Tahoma" w:hAnsi="Tahoma" w:cs="Tahoma"/>
          <w:bCs/>
          <w:szCs w:val="32"/>
          <w:lang w:val="pl-PL"/>
        </w:rPr>
        <w:t>P</w:t>
      </w:r>
      <w:r w:rsidR="008658BF" w:rsidRPr="00C816A0">
        <w:rPr>
          <w:rStyle w:val="Nagwek1Znak"/>
          <w:rFonts w:ascii="Tahoma" w:hAnsi="Tahoma" w:cs="Tahoma"/>
          <w:bCs/>
          <w:szCs w:val="32"/>
          <w:lang w:val="pl-PL"/>
        </w:rPr>
        <w:t>rowadz</w:t>
      </w:r>
      <w:r>
        <w:rPr>
          <w:rStyle w:val="Nagwek1Znak"/>
          <w:rFonts w:ascii="Tahoma" w:hAnsi="Tahoma" w:cs="Tahoma"/>
          <w:bCs/>
          <w:szCs w:val="32"/>
          <w:lang w:val="pl-PL"/>
        </w:rPr>
        <w:t>ą:</w:t>
      </w:r>
      <w:r w:rsidR="00E17A18"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r w:rsidR="008658BF" w:rsidRPr="00C816A0">
        <w:rPr>
          <w:rStyle w:val="Nagwek1Znak"/>
          <w:rFonts w:ascii="Tahoma" w:hAnsi="Tahoma" w:cs="Tahoma"/>
          <w:bCs/>
          <w:szCs w:val="32"/>
          <w:lang w:val="pl-PL"/>
        </w:rPr>
        <w:t xml:space="preserve"> SANTOSHI</w:t>
      </w:r>
      <w:r w:rsidR="00E17A18"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r>
        <w:rPr>
          <w:rStyle w:val="Nagwek1Znak"/>
          <w:rFonts w:ascii="Tahoma" w:hAnsi="Tahoma" w:cs="Tahoma"/>
          <w:bCs/>
          <w:szCs w:val="32"/>
          <w:lang w:val="pl-PL"/>
        </w:rPr>
        <w:t xml:space="preserve"> I </w:t>
      </w:r>
      <w:r w:rsidR="00E17A18"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bookmarkStart w:id="0" w:name="_GoBack"/>
      <w:bookmarkEnd w:id="0"/>
      <w:r>
        <w:rPr>
          <w:rStyle w:val="Nagwek1Znak"/>
          <w:rFonts w:ascii="Tahoma" w:hAnsi="Tahoma" w:cs="Tahoma"/>
          <w:bCs/>
          <w:szCs w:val="32"/>
          <w:lang w:val="pl-PL"/>
        </w:rPr>
        <w:t>KRISTIN</w:t>
      </w:r>
    </w:p>
    <w:p w:rsidR="00DC1AAE" w:rsidRPr="007847D5" w:rsidRDefault="00DC1AAE" w:rsidP="008B45BB">
      <w:pPr>
        <w:ind w:firstLine="708"/>
        <w:jc w:val="center"/>
        <w:rPr>
          <w:rStyle w:val="Nagwek2Znak"/>
          <w:sz w:val="18"/>
          <w:szCs w:val="18"/>
          <w:lang w:val="pl-PL"/>
        </w:rPr>
      </w:pPr>
    </w:p>
    <w:p w:rsidR="00DC1AAE" w:rsidRPr="0083068A" w:rsidRDefault="00CC049B" w:rsidP="00CE654A">
      <w:pPr>
        <w:jc w:val="center"/>
        <w:rPr>
          <w:rStyle w:val="Nagwek2Znak"/>
          <w:szCs w:val="24"/>
          <w:lang w:val="pl-PL"/>
        </w:rPr>
      </w:pPr>
      <w:r>
        <w:rPr>
          <w:noProof/>
          <w:lang w:val="pl-PL"/>
        </w:rPr>
        <w:drawing>
          <wp:inline distT="0" distB="0" distL="0" distR="0">
            <wp:extent cx="5952490" cy="2449830"/>
            <wp:effectExtent l="0" t="0" r="0" b="0"/>
            <wp:docPr id="1" name="Obraz 1" descr="IbizaDiosas_0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bizaDiosas_016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AE" w:rsidRPr="0083068A" w:rsidRDefault="00DC1AAE" w:rsidP="00CE654A">
      <w:pPr>
        <w:jc w:val="center"/>
        <w:rPr>
          <w:rStyle w:val="Nagwek2Znak"/>
          <w:szCs w:val="24"/>
          <w:lang w:val="pl-PL"/>
        </w:rPr>
      </w:pPr>
    </w:p>
    <w:p w:rsidR="00DC1AAE" w:rsidRPr="005C05AC" w:rsidRDefault="00DC1AAE" w:rsidP="00B806D6">
      <w:pPr>
        <w:pStyle w:val="Cytat"/>
        <w:jc w:val="center"/>
        <w:rPr>
          <w:b/>
          <w:color w:val="993300"/>
        </w:rPr>
      </w:pPr>
      <w:r w:rsidRPr="005C05AC">
        <w:rPr>
          <w:b/>
          <w:color w:val="993300"/>
        </w:rPr>
        <w:t>"Uzdrowienie, pielęgnowanie i rozbudzenie Boskiej Kobiecości jest jednym z największych darów jaki możemy otrzymać. Dzięki niemu możemy zaoferować przyszłym pokoleniom harmonijny  świat."</w:t>
      </w:r>
    </w:p>
    <w:p w:rsidR="00DC1AAE" w:rsidRPr="005C05AC" w:rsidRDefault="00DC1AAE" w:rsidP="00B806D6">
      <w:pPr>
        <w:ind w:left="4248" w:firstLine="708"/>
        <w:rPr>
          <w:b/>
          <w:bCs/>
          <w:i/>
          <w:color w:val="993300"/>
          <w:szCs w:val="32"/>
          <w:lang w:val="pl-PL"/>
        </w:rPr>
      </w:pPr>
      <w:r>
        <w:rPr>
          <w:b/>
          <w:bCs/>
          <w:i/>
          <w:color w:val="833C0B"/>
          <w:szCs w:val="32"/>
          <w:lang w:val="pl-PL"/>
        </w:rPr>
        <w:t xml:space="preserve">            </w:t>
      </w:r>
      <w:r w:rsidRPr="005C05AC">
        <w:rPr>
          <w:b/>
          <w:bCs/>
          <w:i/>
          <w:color w:val="993300"/>
          <w:szCs w:val="32"/>
          <w:lang w:val="pl-PL"/>
        </w:rPr>
        <w:t>OSHO</w:t>
      </w:r>
    </w:p>
    <w:p w:rsidR="00DC1AAE" w:rsidRPr="00B806D6" w:rsidRDefault="00DC1AAE" w:rsidP="00B806D6">
      <w:pPr>
        <w:rPr>
          <w:bCs/>
          <w:i/>
          <w:color w:val="833C0B"/>
          <w:szCs w:val="32"/>
          <w:lang w:val="pl-PL"/>
        </w:rPr>
      </w:pPr>
    </w:p>
    <w:p w:rsidR="00DC1AAE" w:rsidRPr="005A2E10" w:rsidRDefault="00DC1AAE" w:rsidP="00B806D6">
      <w:pPr>
        <w:pStyle w:val="Nagwek1"/>
        <w:rPr>
          <w:sz w:val="44"/>
          <w:szCs w:val="44"/>
        </w:rPr>
      </w:pPr>
      <w:r w:rsidRPr="005A2E10">
        <w:rPr>
          <w:sz w:val="44"/>
          <w:szCs w:val="44"/>
        </w:rPr>
        <w:t>ZIELONA TARA: I</w:t>
      </w:r>
      <w:r w:rsidR="008B45BB" w:rsidRPr="005A2E10">
        <w:rPr>
          <w:sz w:val="44"/>
          <w:szCs w:val="44"/>
        </w:rPr>
        <w:t>ntuicja</w:t>
      </w:r>
      <w:r w:rsidRPr="005A2E10">
        <w:rPr>
          <w:sz w:val="44"/>
          <w:szCs w:val="44"/>
        </w:rPr>
        <w:t xml:space="preserve">, </w:t>
      </w:r>
      <w:r w:rsidR="008B45BB" w:rsidRPr="005A2E10">
        <w:rPr>
          <w:sz w:val="44"/>
          <w:szCs w:val="44"/>
        </w:rPr>
        <w:t>kreatywność</w:t>
      </w:r>
      <w:r w:rsidRPr="005A2E10">
        <w:rPr>
          <w:sz w:val="44"/>
          <w:szCs w:val="44"/>
        </w:rPr>
        <w:t xml:space="preserve"> </w:t>
      </w:r>
      <w:r w:rsidR="005A2E10" w:rsidRPr="005A2E10">
        <w:rPr>
          <w:sz w:val="44"/>
          <w:szCs w:val="44"/>
        </w:rPr>
        <w:br/>
      </w:r>
      <w:r w:rsidR="008B45BB" w:rsidRPr="005A2E10">
        <w:rPr>
          <w:sz w:val="44"/>
          <w:szCs w:val="44"/>
        </w:rPr>
        <w:t>i</w:t>
      </w:r>
      <w:r w:rsidRPr="005A2E10">
        <w:rPr>
          <w:sz w:val="44"/>
          <w:szCs w:val="44"/>
        </w:rPr>
        <w:t xml:space="preserve"> </w:t>
      </w:r>
      <w:r w:rsidR="008B45BB" w:rsidRPr="005A2E10">
        <w:rPr>
          <w:sz w:val="44"/>
          <w:szCs w:val="44"/>
        </w:rPr>
        <w:t>moc</w:t>
      </w:r>
      <w:r w:rsidRPr="005A2E10">
        <w:rPr>
          <w:sz w:val="44"/>
          <w:szCs w:val="44"/>
        </w:rPr>
        <w:t xml:space="preserve"> </w:t>
      </w:r>
      <w:r w:rsidR="008B45BB" w:rsidRPr="005A2E10">
        <w:rPr>
          <w:sz w:val="44"/>
          <w:szCs w:val="44"/>
        </w:rPr>
        <w:t>uzdrawiania</w:t>
      </w:r>
    </w:p>
    <w:p w:rsidR="00DC1AAE" w:rsidRPr="005C05AC" w:rsidRDefault="00DC1AAE" w:rsidP="005C05AC">
      <w:pPr>
        <w:rPr>
          <w:lang w:val="pl-PL"/>
        </w:rPr>
      </w:pPr>
    </w:p>
    <w:p w:rsidR="00DC1AAE" w:rsidRPr="00B806D6" w:rsidRDefault="00DC1AAE" w:rsidP="001E6954">
      <w:pPr>
        <w:rPr>
          <w:lang w:val="pl-PL"/>
        </w:rPr>
      </w:pPr>
      <w:r w:rsidRPr="007847D5">
        <w:rPr>
          <w:b/>
          <w:lang w:val="pl-PL"/>
        </w:rPr>
        <w:t>Wewnątrz każdej kobiety, drzemie ukryta "wiedźma" mądra kobieta, "ta, która wie". My, kobiety, posiadamy naturalny dar uzdrawiania i intuicji</w:t>
      </w:r>
      <w:r w:rsidRPr="00B806D6">
        <w:rPr>
          <w:lang w:val="pl-PL"/>
        </w:rPr>
        <w:t xml:space="preserve">. Poprzez otwarcie naszych serc i zdolności do łączenia się </w:t>
      </w:r>
      <w:r>
        <w:rPr>
          <w:lang w:val="pl-PL"/>
        </w:rPr>
        <w:t xml:space="preserve">czymś większym niż my </w:t>
      </w:r>
      <w:r w:rsidRPr="00B806D6">
        <w:rPr>
          <w:lang w:val="pl-PL"/>
        </w:rPr>
        <w:t xml:space="preserve">możemy stać </w:t>
      </w:r>
      <w:r>
        <w:rPr>
          <w:lang w:val="pl-PL"/>
        </w:rPr>
        <w:t>się uzdrowicielkami dla</w:t>
      </w:r>
      <w:r w:rsidRPr="00B806D6">
        <w:rPr>
          <w:lang w:val="pl-PL"/>
        </w:rPr>
        <w:t xml:space="preserve"> siebie,</w:t>
      </w:r>
      <w:r>
        <w:rPr>
          <w:lang w:val="pl-PL"/>
        </w:rPr>
        <w:t xml:space="preserve"> naszych bliskich i dla całego świata. K</w:t>
      </w:r>
      <w:r w:rsidRPr="00B806D6">
        <w:rPr>
          <w:lang w:val="pl-PL"/>
        </w:rPr>
        <w:t>ultywowa</w:t>
      </w:r>
      <w:r>
        <w:rPr>
          <w:lang w:val="pl-PL"/>
        </w:rPr>
        <w:t>nie tej</w:t>
      </w:r>
      <w:r w:rsidRPr="00B806D6">
        <w:rPr>
          <w:lang w:val="pl-PL"/>
        </w:rPr>
        <w:t xml:space="preserve"> moc</w:t>
      </w:r>
      <w:r>
        <w:rPr>
          <w:lang w:val="pl-PL"/>
        </w:rPr>
        <w:t>y</w:t>
      </w:r>
      <w:r w:rsidRPr="00B806D6">
        <w:rPr>
          <w:lang w:val="pl-PL"/>
        </w:rPr>
        <w:t xml:space="preserve"> jest ogromnie satysfakcjonujące i </w:t>
      </w:r>
      <w:r>
        <w:rPr>
          <w:lang w:val="pl-PL"/>
        </w:rPr>
        <w:t xml:space="preserve">wzmacniające </w:t>
      </w:r>
      <w:r w:rsidRPr="00B806D6">
        <w:rPr>
          <w:lang w:val="pl-PL"/>
        </w:rPr>
        <w:t xml:space="preserve">dla </w:t>
      </w:r>
      <w:r>
        <w:rPr>
          <w:lang w:val="pl-PL"/>
        </w:rPr>
        <w:t xml:space="preserve">każdej </w:t>
      </w:r>
      <w:r w:rsidRPr="00B806D6">
        <w:rPr>
          <w:lang w:val="pl-PL"/>
        </w:rPr>
        <w:t>kobiety.</w:t>
      </w:r>
    </w:p>
    <w:p w:rsidR="00DC1AAE" w:rsidRPr="00B806D6" w:rsidRDefault="00DC1AAE" w:rsidP="001E6954">
      <w:pPr>
        <w:rPr>
          <w:lang w:val="pl-PL"/>
        </w:rPr>
      </w:pPr>
    </w:p>
    <w:p w:rsidR="00DC1AAE" w:rsidRPr="007847D5" w:rsidRDefault="00DC1AAE" w:rsidP="001E6954">
      <w:pPr>
        <w:rPr>
          <w:b/>
          <w:lang w:val="pl-PL"/>
        </w:rPr>
      </w:pPr>
      <w:r w:rsidRPr="007847D5">
        <w:rPr>
          <w:b/>
          <w:lang w:val="pl-PL"/>
        </w:rPr>
        <w:t>Podczas tego warsztatu: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>esz</w:t>
      </w:r>
      <w:r w:rsidRPr="00B806D6">
        <w:rPr>
          <w:lang w:val="pl-PL"/>
        </w:rPr>
        <w:t xml:space="preserve"> naturalne moce uzdrawiające i zdolności p</w:t>
      </w:r>
      <w:r>
        <w:rPr>
          <w:lang w:val="pl-PL"/>
        </w:rPr>
        <w:t>arap</w:t>
      </w:r>
      <w:r w:rsidRPr="00B806D6">
        <w:rPr>
          <w:lang w:val="pl-PL"/>
        </w:rPr>
        <w:t>sychiczne.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Pozna</w:t>
      </w:r>
      <w:r>
        <w:rPr>
          <w:lang w:val="pl-PL"/>
        </w:rPr>
        <w:t>sz</w:t>
      </w:r>
      <w:r w:rsidRPr="00B806D6">
        <w:rPr>
          <w:lang w:val="pl-PL"/>
        </w:rPr>
        <w:t xml:space="preserve"> swój cel życia i świadomości </w:t>
      </w:r>
      <w:r>
        <w:rPr>
          <w:lang w:val="pl-PL"/>
        </w:rPr>
        <w:t>obfitości stając się Twórczynią: kobietą, która potrafi manifestować swoje marzenia autentycznie i z wdziękiem</w:t>
      </w:r>
      <w:r w:rsidRPr="00B806D6">
        <w:rPr>
          <w:lang w:val="pl-PL"/>
        </w:rPr>
        <w:t>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Poczuj</w:t>
      </w:r>
      <w:r>
        <w:rPr>
          <w:lang w:val="pl-PL"/>
        </w:rPr>
        <w:t>esz swobodę otwierania czakry</w:t>
      </w:r>
      <w:r w:rsidRPr="00B806D6">
        <w:rPr>
          <w:lang w:val="pl-PL"/>
        </w:rPr>
        <w:t xml:space="preserve"> gardła. Zapraszając dźwię</w:t>
      </w:r>
      <w:r>
        <w:rPr>
          <w:lang w:val="pl-PL"/>
        </w:rPr>
        <w:t>ki gniewu i</w:t>
      </w:r>
      <w:r w:rsidRPr="00B806D6">
        <w:rPr>
          <w:lang w:val="pl-PL"/>
        </w:rPr>
        <w:t xml:space="preserve"> empatii, bólu i rozkoszy, smutku i radości, aby uwolnić </w:t>
      </w:r>
      <w:r>
        <w:rPr>
          <w:lang w:val="pl-PL"/>
        </w:rPr>
        <w:t>swoją</w:t>
      </w:r>
      <w:r w:rsidRPr="00B806D6">
        <w:rPr>
          <w:lang w:val="pl-PL"/>
        </w:rPr>
        <w:t xml:space="preserve"> moc.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lastRenderedPageBreak/>
        <w:t>Poznasz</w:t>
      </w:r>
      <w:r w:rsidRPr="00B806D6">
        <w:rPr>
          <w:lang w:val="pl-PL"/>
        </w:rPr>
        <w:t xml:space="preserve"> sposob</w:t>
      </w:r>
      <w:r>
        <w:rPr>
          <w:lang w:val="pl-PL"/>
        </w:rPr>
        <w:t xml:space="preserve">y ożywiania i utrzymywania kobiecej witalności by </w:t>
      </w:r>
      <w:r w:rsidRPr="00B806D6">
        <w:rPr>
          <w:lang w:val="pl-PL"/>
        </w:rPr>
        <w:t>korzystać z energii seksualnej jako paliw</w:t>
      </w:r>
      <w:r>
        <w:rPr>
          <w:lang w:val="pl-PL"/>
        </w:rPr>
        <w:t>a</w:t>
      </w:r>
      <w:r w:rsidRPr="00B806D6">
        <w:rPr>
          <w:lang w:val="pl-PL"/>
        </w:rPr>
        <w:t xml:space="preserve"> do </w:t>
      </w:r>
      <w:r>
        <w:rPr>
          <w:lang w:val="pl-PL"/>
        </w:rPr>
        <w:t xml:space="preserve">stworzenia </w:t>
      </w:r>
      <w:r w:rsidRPr="00B806D6">
        <w:rPr>
          <w:lang w:val="pl-PL"/>
        </w:rPr>
        <w:t>ze swojego życia arcydzieła.</w:t>
      </w:r>
    </w:p>
    <w:p w:rsidR="00DC1AAE" w:rsidRDefault="00DC1AAE" w:rsidP="001E6954">
      <w:pPr>
        <w:rPr>
          <w:lang w:val="pl-PL"/>
        </w:rPr>
      </w:pPr>
      <w:r w:rsidRPr="00B806D6">
        <w:rPr>
          <w:lang w:val="pl-PL"/>
        </w:rPr>
        <w:t> </w:t>
      </w:r>
    </w:p>
    <w:p w:rsidR="00DC1AAE" w:rsidRPr="00FF141D" w:rsidRDefault="00DC1AAE" w:rsidP="001E6954">
      <w:pPr>
        <w:rPr>
          <w:b/>
          <w:lang w:val="pl-PL"/>
        </w:rPr>
      </w:pPr>
      <w:r w:rsidRPr="00FF141D">
        <w:rPr>
          <w:b/>
          <w:lang w:val="pl-PL"/>
        </w:rPr>
        <w:t>Niektóre z korzyści płynących z tego procesu:</w:t>
      </w:r>
    </w:p>
    <w:p w:rsidR="00DC1AAE" w:rsidRPr="00B806D6" w:rsidRDefault="00DC1AAE" w:rsidP="001E6954">
      <w:pPr>
        <w:rPr>
          <w:lang w:val="pl-PL"/>
        </w:rPr>
      </w:pP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>esz</w:t>
      </w:r>
      <w:r w:rsidRPr="00B806D6">
        <w:rPr>
          <w:lang w:val="pl-PL"/>
        </w:rPr>
        <w:t xml:space="preserve"> na nowo swoją kreatywność i </w:t>
      </w:r>
      <w:r>
        <w:rPr>
          <w:lang w:val="pl-PL"/>
        </w:rPr>
        <w:t>unikalne dary</w:t>
      </w:r>
      <w:r w:rsidRPr="00B806D6">
        <w:rPr>
          <w:lang w:val="pl-PL"/>
        </w:rPr>
        <w:t>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Zaufasz swojej intuicji, staniesz się bardziej empatyczna i wrażliwa</w:t>
      </w:r>
      <w:r w:rsidRPr="00B806D6">
        <w:rPr>
          <w:lang w:val="pl-PL"/>
        </w:rPr>
        <w:t xml:space="preserve"> wobec siebie i innych.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Poznasz potężne techniki parapsychiczne do uzdra</w:t>
      </w:r>
      <w:r w:rsidRPr="00B806D6">
        <w:rPr>
          <w:lang w:val="pl-PL"/>
        </w:rPr>
        <w:t>wiani</w:t>
      </w:r>
      <w:r>
        <w:rPr>
          <w:lang w:val="pl-PL"/>
        </w:rPr>
        <w:t>a swojego codziennego życia</w:t>
      </w:r>
      <w:r w:rsidRPr="00B806D6">
        <w:rPr>
          <w:lang w:val="pl-PL"/>
        </w:rPr>
        <w:t>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 xml:space="preserve">Wzmocnisz się i zakorzenisz w swojej </w:t>
      </w:r>
      <w:r w:rsidRPr="00B806D6">
        <w:rPr>
          <w:lang w:val="pl-PL"/>
        </w:rPr>
        <w:t>kobiecości.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 xml:space="preserve">esz magię Świętego Kręgu </w:t>
      </w:r>
      <w:r w:rsidRPr="00B806D6">
        <w:rPr>
          <w:lang w:val="pl-PL"/>
        </w:rPr>
        <w:t xml:space="preserve"> Kobiet.</w:t>
      </w:r>
    </w:p>
    <w:p w:rsidR="00DC1AAE" w:rsidRPr="00B806D6" w:rsidRDefault="00DC1AAE" w:rsidP="001E6954">
      <w:pPr>
        <w:rPr>
          <w:lang w:val="pl-PL"/>
        </w:rPr>
      </w:pPr>
    </w:p>
    <w:p w:rsidR="00DC1AAE" w:rsidRPr="00E704D8" w:rsidRDefault="00DC1AAE" w:rsidP="003149AC">
      <w:pPr>
        <w:pStyle w:val="Cytat"/>
        <w:jc w:val="center"/>
        <w:rPr>
          <w:b/>
        </w:rPr>
      </w:pPr>
      <w:r w:rsidRPr="00E704D8">
        <w:rPr>
          <w:b/>
        </w:rPr>
        <w:t xml:space="preserve">"Odwiedzając centrum w sobie łączymy się ze starożytnym kręgiem mądrych kobiet </w:t>
      </w:r>
    </w:p>
    <w:p w:rsidR="00DC1AAE" w:rsidRPr="00E704D8" w:rsidRDefault="00DC1AAE" w:rsidP="003149AC">
      <w:pPr>
        <w:pStyle w:val="Cytat"/>
        <w:jc w:val="center"/>
        <w:rPr>
          <w:b/>
        </w:rPr>
      </w:pPr>
      <w:r w:rsidRPr="00E704D8">
        <w:rPr>
          <w:b/>
        </w:rPr>
        <w:t>szanując boskość zaczynamy żyć  w Niebie na Ziemi "</w:t>
      </w:r>
    </w:p>
    <w:p w:rsidR="00DC1AAE" w:rsidRPr="00B806D6" w:rsidRDefault="00DC1AAE" w:rsidP="001E6954">
      <w:pPr>
        <w:rPr>
          <w:lang w:val="pl-PL"/>
        </w:rPr>
      </w:pPr>
    </w:p>
    <w:p w:rsidR="00DC1AAE" w:rsidRPr="003149AC" w:rsidRDefault="00DC1AAE" w:rsidP="001E6954">
      <w:pPr>
        <w:rPr>
          <w:b/>
          <w:lang w:val="pl-PL"/>
        </w:rPr>
      </w:pPr>
      <w:r w:rsidRPr="003149AC">
        <w:rPr>
          <w:b/>
          <w:lang w:val="pl-PL"/>
        </w:rPr>
        <w:t xml:space="preserve">Praktyki </w:t>
      </w:r>
      <w:r>
        <w:rPr>
          <w:b/>
          <w:lang w:val="pl-PL"/>
        </w:rPr>
        <w:t xml:space="preserve">warsztatu </w:t>
      </w:r>
      <w:r w:rsidRPr="003149AC">
        <w:rPr>
          <w:b/>
          <w:lang w:val="pl-PL"/>
        </w:rPr>
        <w:t>obejmują: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M</w:t>
      </w:r>
      <w:r w:rsidRPr="00B806D6">
        <w:rPr>
          <w:lang w:val="pl-PL"/>
        </w:rPr>
        <w:t xml:space="preserve">edytacje </w:t>
      </w:r>
      <w:r>
        <w:rPr>
          <w:lang w:val="pl-PL"/>
        </w:rPr>
        <w:t>i rytuały tantryczne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Oddech i praca</w:t>
      </w:r>
      <w:r w:rsidRPr="00B806D6">
        <w:rPr>
          <w:lang w:val="pl-PL"/>
        </w:rPr>
        <w:t xml:space="preserve"> z energią,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Uzdrawiający dotyk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proofErr w:type="spellStart"/>
      <w:r w:rsidRPr="00B806D6">
        <w:rPr>
          <w:lang w:val="pl-PL"/>
        </w:rPr>
        <w:t>Channeling</w:t>
      </w:r>
      <w:proofErr w:type="spellEnd"/>
      <w:r w:rsidRPr="00B806D6">
        <w:rPr>
          <w:lang w:val="pl-PL"/>
        </w:rPr>
        <w:t xml:space="preserve"> i wizualizacj</w:t>
      </w:r>
      <w:r>
        <w:rPr>
          <w:lang w:val="pl-PL"/>
        </w:rPr>
        <w:t>e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Taniec, śpiew i malowanie.</w:t>
      </w:r>
    </w:p>
    <w:p w:rsidR="00DC1AAE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Dzielenie się w kręgu</w:t>
      </w:r>
      <w:r w:rsidRPr="00B806D6">
        <w:rPr>
          <w:lang w:val="pl-PL"/>
        </w:rPr>
        <w:t xml:space="preserve">, 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 xml:space="preserve">Świadomość i </w:t>
      </w:r>
      <w:r>
        <w:rPr>
          <w:lang w:val="pl-PL"/>
        </w:rPr>
        <w:t>uważność w ciszy</w:t>
      </w:r>
    </w:p>
    <w:p w:rsidR="00DC1AAE" w:rsidRPr="00B806D6" w:rsidRDefault="00DC1AAE" w:rsidP="001E6954">
      <w:pPr>
        <w:rPr>
          <w:lang w:val="pl-PL"/>
        </w:rPr>
      </w:pPr>
    </w:p>
    <w:p w:rsidR="00DC1AAE" w:rsidRPr="00B806D6" w:rsidRDefault="00DC1AAE" w:rsidP="001E6954">
      <w:pPr>
        <w:rPr>
          <w:lang w:val="pl-PL"/>
        </w:rPr>
      </w:pPr>
    </w:p>
    <w:p w:rsidR="00DC1AAE" w:rsidRPr="003149AC" w:rsidRDefault="00DC1AAE" w:rsidP="001E6954">
      <w:pPr>
        <w:rPr>
          <w:b/>
          <w:lang w:val="pl-PL"/>
        </w:rPr>
      </w:pPr>
      <w:r w:rsidRPr="003149AC">
        <w:rPr>
          <w:b/>
          <w:lang w:val="pl-PL"/>
        </w:rPr>
        <w:t>Co zabrać ze sobą</w:t>
      </w:r>
    </w:p>
    <w:p w:rsidR="00DC1AAE" w:rsidRDefault="00DC1AAE" w:rsidP="00A73B6F">
      <w:pPr>
        <w:numPr>
          <w:ilvl w:val="0"/>
          <w:numId w:val="43"/>
        </w:numPr>
        <w:rPr>
          <w:lang w:val="pl-PL"/>
        </w:rPr>
      </w:pPr>
      <w:r w:rsidRPr="003149AC">
        <w:rPr>
          <w:lang w:val="pl-PL"/>
        </w:rPr>
        <w:t xml:space="preserve">Wygodne ubranie, kilka bawełnianych sukienek lub spódnic </w:t>
      </w:r>
      <w:r>
        <w:rPr>
          <w:lang w:val="pl-PL"/>
        </w:rPr>
        <w:t>w których możesz swobodnie się poruszać</w:t>
      </w:r>
    </w:p>
    <w:p w:rsidR="00DC1AAE" w:rsidRPr="003149AC" w:rsidRDefault="00DC1AAE" w:rsidP="00A73B6F">
      <w:pPr>
        <w:numPr>
          <w:ilvl w:val="0"/>
          <w:numId w:val="43"/>
        </w:numPr>
        <w:rPr>
          <w:lang w:val="pl-PL"/>
        </w:rPr>
      </w:pPr>
      <w:r w:rsidRPr="003149AC">
        <w:rPr>
          <w:lang w:val="pl-PL"/>
        </w:rPr>
        <w:t>Notatnik i długopis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 xml:space="preserve">Chusta lub </w:t>
      </w:r>
      <w:r>
        <w:rPr>
          <w:lang w:val="pl-PL"/>
        </w:rPr>
        <w:t>sarong do okrycia</w:t>
      </w:r>
      <w:r w:rsidRPr="00B806D6">
        <w:rPr>
          <w:lang w:val="pl-PL"/>
        </w:rPr>
        <w:t xml:space="preserve"> ciała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 xml:space="preserve">Prześcieradło </w:t>
      </w:r>
      <w:r w:rsidRPr="00B806D6">
        <w:rPr>
          <w:lang w:val="pl-PL"/>
        </w:rPr>
        <w:t xml:space="preserve">lub ręcznik </w:t>
      </w:r>
      <w:r>
        <w:rPr>
          <w:lang w:val="pl-PL"/>
        </w:rPr>
        <w:t xml:space="preserve">oraz </w:t>
      </w:r>
      <w:r w:rsidRPr="00B806D6">
        <w:rPr>
          <w:lang w:val="pl-PL"/>
        </w:rPr>
        <w:t>i olejek do masażu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Maskę na oczy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Kolorowe długopisy lub kredki do malowania.</w:t>
      </w:r>
    </w:p>
    <w:p w:rsidR="005A2E10" w:rsidRDefault="00DC1AAE" w:rsidP="005A2E10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Suknię</w:t>
      </w:r>
      <w:r w:rsidRPr="00B806D6">
        <w:rPr>
          <w:lang w:val="pl-PL"/>
        </w:rPr>
        <w:t>, w której czujesz się jak bogini.</w:t>
      </w:r>
    </w:p>
    <w:p w:rsidR="00DC1AAE" w:rsidRPr="005A2E10" w:rsidRDefault="00DC1AAE" w:rsidP="005A2E10">
      <w:pPr>
        <w:rPr>
          <w:lang w:val="pl-PL"/>
        </w:rPr>
      </w:pPr>
    </w:p>
    <w:p w:rsidR="005A2E10" w:rsidRDefault="005A2E10" w:rsidP="005A2E10">
      <w:pPr>
        <w:pStyle w:val="Tytu"/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>Kobiecości</w:t>
      </w:r>
    </w:p>
    <w:p w:rsidR="005A2E10" w:rsidRPr="003F57ED" w:rsidRDefault="005A2E10" w:rsidP="005A2E10">
      <w:pPr>
        <w:pStyle w:val="Tytu"/>
        <w:rPr>
          <w:noProof/>
          <w:sz w:val="22"/>
        </w:rPr>
      </w:pPr>
    </w:p>
    <w:p w:rsidR="005A2E10" w:rsidRDefault="005A2E10" w:rsidP="005A2E10">
      <w:pPr>
        <w:pStyle w:val="Tytu"/>
        <w:rPr>
          <w:noProof/>
        </w:rPr>
      </w:pPr>
      <w:r>
        <w:rPr>
          <w:noProof/>
        </w:rPr>
        <w:drawing>
          <wp:inline distT="0" distB="0" distL="0" distR="0" wp14:anchorId="2BD97331" wp14:editId="5024F63E">
            <wp:extent cx="1793289" cy="1606287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72" cy="161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78164" wp14:editId="7BFB9D23">
            <wp:extent cx="1190625" cy="1604645"/>
            <wp:effectExtent l="0" t="0" r="0" b="0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83050" wp14:editId="60F25CC7">
            <wp:extent cx="2261487" cy="1604010"/>
            <wp:effectExtent l="0" t="0" r="5715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80" cy="16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10" w:rsidRDefault="005A2E10" w:rsidP="005A2E10">
      <w:pPr>
        <w:rPr>
          <w:lang w:val="pl-PL"/>
        </w:rPr>
      </w:pPr>
    </w:p>
    <w:p w:rsidR="005A2E10" w:rsidRPr="00C0657F" w:rsidRDefault="005A2E10" w:rsidP="005A2E10">
      <w:pPr>
        <w:pStyle w:val="Cytat"/>
        <w:jc w:val="center"/>
        <w:rPr>
          <w:b/>
          <w:color w:val="993300"/>
        </w:rPr>
      </w:pPr>
      <w:r w:rsidRPr="00C0657F">
        <w:rPr>
          <w:b/>
          <w:color w:val="993300"/>
        </w:rPr>
        <w:t xml:space="preserve">Razem możemy przywrócić Ziemi moc </w:t>
      </w:r>
      <w:proofErr w:type="spellStart"/>
      <w:r w:rsidRPr="00C0657F">
        <w:rPr>
          <w:b/>
          <w:color w:val="993300"/>
        </w:rPr>
        <w:t>Yin</w:t>
      </w:r>
      <w:proofErr w:type="spellEnd"/>
      <w:r w:rsidRPr="00C0657F">
        <w:rPr>
          <w:b/>
          <w:color w:val="993300"/>
        </w:rPr>
        <w:t xml:space="preserve">… Planeta pilnie potrzebuje, abyśmy powstały </w:t>
      </w:r>
      <w:r>
        <w:rPr>
          <w:b/>
          <w:color w:val="993300"/>
        </w:rPr>
        <w:br/>
      </w:r>
      <w:r w:rsidRPr="00C0657F">
        <w:rPr>
          <w:b/>
          <w:color w:val="993300"/>
        </w:rPr>
        <w:t>i ucieleśniły naszą Boską Kobiecość!!</w:t>
      </w:r>
    </w:p>
    <w:p w:rsidR="005A2E10" w:rsidRPr="00280A44" w:rsidRDefault="005A2E10" w:rsidP="005A2E10">
      <w:pPr>
        <w:rPr>
          <w:lang w:val="pl-PL"/>
        </w:rPr>
      </w:pPr>
    </w:p>
    <w:p w:rsidR="005A2E10" w:rsidRDefault="005A2E10" w:rsidP="005A2E10">
      <w:pPr>
        <w:rPr>
          <w:lang w:val="pl-PL"/>
        </w:rPr>
      </w:pPr>
      <w:r w:rsidRPr="00642835">
        <w:rPr>
          <w:b/>
          <w:lang w:val="pl-PL"/>
        </w:rPr>
        <w:t>Cykl TARA, to niezwykła podróż, do świątyni Bogini. Ta dzika soczysta podróż, podczas której łączymy się z czymś większym od nas, poza umysłem i ograniczoną osobowością</w:t>
      </w:r>
      <w:r w:rsidRPr="005D75C2">
        <w:rPr>
          <w:lang w:val="pl-PL"/>
        </w:rPr>
        <w:t xml:space="preserve">.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5A2E10" w:rsidRDefault="005A2E10" w:rsidP="005A2E10">
      <w:pPr>
        <w:rPr>
          <w:lang w:val="pl-PL"/>
        </w:rPr>
      </w:pPr>
      <w:r w:rsidRPr="00642835">
        <w:rPr>
          <w:b/>
          <w:lang w:val="pl-PL"/>
        </w:rPr>
        <w:lastRenderedPageBreak/>
        <w:t>W 201</w:t>
      </w:r>
      <w:r>
        <w:rPr>
          <w:b/>
          <w:lang w:val="pl-PL"/>
        </w:rPr>
        <w:t>9</w:t>
      </w:r>
      <w:r w:rsidRPr="00642835">
        <w:rPr>
          <w:b/>
          <w:lang w:val="pl-PL"/>
        </w:rPr>
        <w:t xml:space="preserve"> roku, organizujemy </w:t>
      </w:r>
      <w:r>
        <w:rPr>
          <w:b/>
          <w:lang w:val="pl-PL"/>
        </w:rPr>
        <w:t>piąty</w:t>
      </w:r>
      <w:r w:rsidRPr="00642835">
        <w:rPr>
          <w:b/>
          <w:lang w:val="pl-PL"/>
        </w:rPr>
        <w:t xml:space="preserve"> już cykl poświęcony przebudzeniu kobiecości. Warsztaty te cieszą się nieustającą, ogromną popularnością wśród kobiet na całym świecie</w:t>
      </w:r>
      <w:r>
        <w:rPr>
          <w:lang w:val="pl-PL"/>
        </w:rPr>
        <w:t xml:space="preserve">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 xml:space="preserve">doznało głębokich przemian i dlatego wracają na kolejne edycje. Trening </w:t>
      </w:r>
      <w:r w:rsidRPr="005D75C2">
        <w:rPr>
          <w:lang w:val="pl-PL"/>
        </w:rPr>
        <w:t xml:space="preserve">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</w:t>
      </w:r>
      <w:r>
        <w:rPr>
          <w:lang w:val="pl-PL"/>
        </w:rPr>
        <w:t>pięciu</w:t>
      </w:r>
      <w:r w:rsidRPr="005D75C2">
        <w:rPr>
          <w:lang w:val="pl-PL"/>
        </w:rPr>
        <w:t xml:space="preserve"> modułach:</w:t>
      </w:r>
    </w:p>
    <w:p w:rsidR="005A2E10" w:rsidRDefault="005A2E10" w:rsidP="005A2E10">
      <w:pPr>
        <w:rPr>
          <w:lang w:val="pl-PL"/>
        </w:rPr>
      </w:pPr>
    </w:p>
    <w:p w:rsidR="005A2E10" w:rsidRPr="005D75C2" w:rsidRDefault="005A2E10" w:rsidP="005A2E10">
      <w:pPr>
        <w:pStyle w:val="Nagwek3"/>
      </w:pPr>
      <w:bookmarkStart w:id="1" w:name="_Hlk499629651"/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 xml:space="preserve">do kobiecej Mocy </w:t>
      </w:r>
      <w:r w:rsidRPr="005D75C2">
        <w:t xml:space="preserve">– Czerwona Tara </w:t>
      </w:r>
    </w:p>
    <w:p w:rsidR="005A2E10" w:rsidRPr="005D75C2" w:rsidRDefault="005A2E10" w:rsidP="005A2E10">
      <w:pPr>
        <w:pStyle w:val="Nagwek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>Potęga Miłości</w:t>
      </w:r>
      <w:r>
        <w:t xml:space="preserve"> </w:t>
      </w:r>
      <w:r w:rsidRPr="005D75C2">
        <w:t xml:space="preserve">– Biała Tara </w:t>
      </w:r>
    </w:p>
    <w:p w:rsidR="005A2E10" w:rsidRDefault="005A2E10" w:rsidP="005A2E10">
      <w:pPr>
        <w:pStyle w:val="Nagwek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5A2E10" w:rsidRPr="00EB2FB3" w:rsidRDefault="005A2E10" w:rsidP="005A2E10">
      <w:pPr>
        <w:rPr>
          <w:lang w:val="pl-PL"/>
        </w:rPr>
      </w:pPr>
    </w:p>
    <w:p w:rsidR="005A2E10" w:rsidRDefault="005A2E10" w:rsidP="005A2E10">
      <w:pPr>
        <w:pStyle w:val="Nagwek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I </w:t>
      </w:r>
      <w:r w:rsidRPr="005D75C2">
        <w:t>–</w:t>
      </w:r>
      <w:r>
        <w:t xml:space="preserve"> Czarna Tara </w:t>
      </w:r>
    </w:p>
    <w:p w:rsidR="005A2E10" w:rsidRDefault="005A2E10" w:rsidP="005A2E10">
      <w:pPr>
        <w:pStyle w:val="Nagwek3"/>
      </w:pPr>
      <w:r w:rsidRPr="00D43A71">
        <w:rPr>
          <w:u w:val="single"/>
        </w:rPr>
        <w:t>Moduł V</w:t>
      </w:r>
      <w:r>
        <w:t>:</w:t>
      </w:r>
      <w:r w:rsidRPr="005D75C2">
        <w:t xml:space="preserve"> </w:t>
      </w:r>
      <w:r>
        <w:tab/>
        <w:t xml:space="preserve">Ponad kobietą. </w:t>
      </w:r>
      <w:r w:rsidRPr="005D75C2">
        <w:t>Poziom zaawansowany</w:t>
      </w:r>
      <w:r>
        <w:t xml:space="preserve"> II </w:t>
      </w:r>
      <w:r w:rsidRPr="005D75C2">
        <w:t>–</w:t>
      </w:r>
      <w:r>
        <w:t xml:space="preserve"> Fioletowa Tara </w:t>
      </w:r>
    </w:p>
    <w:p w:rsidR="005A2E10" w:rsidRDefault="005A2E10" w:rsidP="005A2E10">
      <w:pPr>
        <w:pStyle w:val="Nagwek3"/>
      </w:pPr>
    </w:p>
    <w:p w:rsidR="005A2E10" w:rsidRDefault="005A2E10" w:rsidP="005A2E10">
      <w:pPr>
        <w:pStyle w:val="Nagwek3"/>
      </w:pPr>
      <w:r>
        <w:t>W</w:t>
      </w:r>
      <w:r w:rsidRPr="005D75C2">
        <w:t xml:space="preserve">arunkiem </w:t>
      </w:r>
      <w:r>
        <w:t xml:space="preserve">uczestnictwa w modułach zaawansowanych </w:t>
      </w:r>
      <w:r w:rsidRPr="005D75C2">
        <w:t>jest</w:t>
      </w:r>
      <w:r>
        <w:t xml:space="preserve"> ukończenie trzech podstawowych modułów Tary (Czerwonej, Białej i Zielonej) i te kobiety mają pierwszeństwo przy zapisach, ewentualnie dwóch modułów Tary – to pozostaje do indywidualnej decyzji Santoshi.</w:t>
      </w:r>
    </w:p>
    <w:p w:rsidR="005A2E10" w:rsidRDefault="005A2E10" w:rsidP="005A2E10">
      <w:pPr>
        <w:rPr>
          <w:lang w:val="pl-PL"/>
        </w:rPr>
      </w:pPr>
    </w:p>
    <w:bookmarkEnd w:id="1"/>
    <w:p w:rsidR="005A2E10" w:rsidRPr="005D2BA9" w:rsidRDefault="005A2E10" w:rsidP="005A2E10">
      <w:pPr>
        <w:rPr>
          <w:b/>
          <w:lang w:val="pl-PL"/>
        </w:rPr>
      </w:pPr>
      <w:r w:rsidRPr="006775AB">
        <w:rPr>
          <w:lang w:val="pl-PL"/>
        </w:rPr>
        <w:t xml:space="preserve">Każdy warsztat podstawowy (Tara Czerwona, Biała i Zielona) jest niezależnym modułem, kolejność uczestnictwa w nich jest dowolna. </w:t>
      </w:r>
      <w:r>
        <w:rPr>
          <w:lang w:val="pl-PL"/>
        </w:rPr>
        <w:t xml:space="preserve">Dowolna jest również kolejność uczestnictwa </w:t>
      </w:r>
      <w:r>
        <w:rPr>
          <w:lang w:val="pl-PL"/>
        </w:rPr>
        <w:br/>
        <w:t xml:space="preserve">w warsztatach zaawansowanych (Tara Czarna i Fioletowa). </w:t>
      </w:r>
      <w:r w:rsidRPr="005D2BA9">
        <w:rPr>
          <w:b/>
          <w:lang w:val="pl-PL"/>
        </w:rPr>
        <w:t xml:space="preserve">Po ukończeniu wszystkich </w:t>
      </w:r>
      <w:r>
        <w:rPr>
          <w:b/>
          <w:lang w:val="pl-PL"/>
        </w:rPr>
        <w:br/>
      </w:r>
      <w:r w:rsidRPr="005D2BA9">
        <w:rPr>
          <w:b/>
          <w:lang w:val="pl-PL"/>
        </w:rPr>
        <w:t>5 modułów otrzymacie dyplom ukończenia!</w:t>
      </w:r>
    </w:p>
    <w:p w:rsidR="00DC1AAE" w:rsidRPr="00530146" w:rsidRDefault="00DC1AAE">
      <w:pPr>
        <w:spacing w:after="200"/>
        <w:ind w:firstLine="720"/>
        <w:jc w:val="center"/>
        <w:rPr>
          <w:rFonts w:ascii="Cambria" w:hAnsi="Cambria"/>
          <w:lang w:val="pl-PL"/>
        </w:rPr>
      </w:pPr>
    </w:p>
    <w:p w:rsidR="00DC1AAE" w:rsidRDefault="00DC1AAE" w:rsidP="005C05AC">
      <w:pPr>
        <w:rPr>
          <w:b/>
          <w:color w:val="993300"/>
          <w:sz w:val="28"/>
          <w:szCs w:val="28"/>
          <w:lang w:val="pl-PL"/>
        </w:rPr>
      </w:pPr>
      <w:r w:rsidRPr="00530146">
        <w:rPr>
          <w:b/>
          <w:color w:val="993300"/>
          <w:sz w:val="28"/>
          <w:szCs w:val="28"/>
          <w:lang w:val="pl-PL"/>
        </w:rPr>
        <w:t>O prowadzącej: Santoshi Amor</w:t>
      </w:r>
    </w:p>
    <w:p w:rsidR="00DD0413" w:rsidRPr="00530146" w:rsidRDefault="00DD0413" w:rsidP="005C05AC">
      <w:pPr>
        <w:rPr>
          <w:rFonts w:ascii="Cambria" w:hAnsi="Cambria"/>
          <w:b/>
          <w:color w:val="993300"/>
          <w:sz w:val="28"/>
          <w:szCs w:val="28"/>
          <w:lang w:val="pl-PL"/>
        </w:rPr>
      </w:pPr>
    </w:p>
    <w:p w:rsidR="00DC1AAE" w:rsidRPr="005C05AC" w:rsidRDefault="00CC049B" w:rsidP="005C05AC">
      <w:pPr>
        <w:pStyle w:val="Nagwek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40640</wp:posOffset>
            </wp:positionV>
            <wp:extent cx="2207260" cy="2493010"/>
            <wp:effectExtent l="0" t="0" r="2540" b="254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49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AAE" w:rsidRPr="005C05AC">
        <w:t xml:space="preserve">Santoshi jest międzynarodową nauczycielką Tantry, ucieleśnia istotę tantry od 20 lat. Jej obecność, pasja i spontaniczność zachęcają uczestników do odkrywania ukrytych aspektów siebie. Porzuciła karierę architekta, podążając za wołaniem serca i na 12 lat zamieszkała we wspólnocie OSHO w Indiach, gdzie została nauczycielką Tantry i medytacji. Później wycofała się w świat ciszy i odosobnienia w Himalajach przez ponad rok poznając praktyki tantry Tybetańskiej. </w:t>
      </w:r>
    </w:p>
    <w:p w:rsidR="00DC1AAE" w:rsidRDefault="00DC1AAE" w:rsidP="00280A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wielu różnych relacji,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DC1AAE" w:rsidRPr="005D75C2" w:rsidRDefault="00DC1AAE" w:rsidP="00280A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DC1AAE" w:rsidRPr="005D75C2" w:rsidRDefault="00DC1AAE" w:rsidP="00280A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DC1AAE" w:rsidRDefault="00DC1AAE" w:rsidP="006C485B">
      <w:pPr>
        <w:rPr>
          <w:lang w:val="pl-PL"/>
        </w:rPr>
      </w:pPr>
      <w:r w:rsidRPr="005D75C2">
        <w:rPr>
          <w:lang w:val="pl-PL"/>
        </w:rPr>
        <w:t> </w:t>
      </w:r>
      <w:hyperlink r:id="rId12" w:tooltip="blocked::http://www.tantrawoman.com/" w:history="1">
        <w:r w:rsidR="00002976">
          <w:rPr>
            <w:rStyle w:val="Hipercze"/>
            <w:lang w:val="pl-PL"/>
          </w:rPr>
          <w:t>www.tantrawoman.com</w:t>
        </w:r>
      </w:hyperlink>
      <w:r w:rsidR="00002976" w:rsidRPr="00002976">
        <w:rPr>
          <w:lang w:val="pl-PL"/>
        </w:rPr>
        <w:t xml:space="preserve"> </w:t>
      </w:r>
      <w:r w:rsidR="00002976">
        <w:rPr>
          <w:lang w:val="pl-PL"/>
        </w:rPr>
        <w:t xml:space="preserve"> </w:t>
      </w:r>
      <w:hyperlink r:id="rId13" w:history="1">
        <w:r w:rsidRPr="00002976">
          <w:rPr>
            <w:rStyle w:val="Hipercze"/>
            <w:lang w:val="pl-PL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4" w:history="1">
        <w:r w:rsidRPr="00002976">
          <w:rPr>
            <w:rStyle w:val="Hipercze"/>
            <w:lang w:val="pl-PL"/>
          </w:rPr>
          <w:t>www.ibizatantrafestival.com</w:t>
        </w:r>
      </w:hyperlink>
    </w:p>
    <w:p w:rsidR="00DC1AAE" w:rsidRDefault="00DC1AAE" w:rsidP="00280A44">
      <w:pPr>
        <w:rPr>
          <w:lang w:val="pl-PL"/>
        </w:rPr>
      </w:pPr>
    </w:p>
    <w:p w:rsidR="00DC1AAE" w:rsidRDefault="00DC1AAE" w:rsidP="00280A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DC1AAE" w:rsidRPr="006C55B7" w:rsidRDefault="00DC1AAE" w:rsidP="00280A44">
      <w:pPr>
        <w:pStyle w:val="NormalnyWeb"/>
        <w:jc w:val="both"/>
        <w:rPr>
          <w:b/>
          <w:bCs/>
          <w:color w:val="993300"/>
          <w:u w:val="single"/>
        </w:rPr>
      </w:pPr>
    </w:p>
    <w:p w:rsidR="00DD0413" w:rsidRPr="008131F8" w:rsidRDefault="00DD0413" w:rsidP="00DD0413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>
        <w:rPr>
          <w:b/>
          <w:lang w:val="pl-PL"/>
        </w:rPr>
        <w:tab/>
      </w:r>
      <w:r w:rsidR="008813B4">
        <w:rPr>
          <w:b/>
          <w:lang w:val="pl-PL"/>
        </w:rPr>
        <w:t>19</w:t>
      </w:r>
      <w:r>
        <w:rPr>
          <w:b/>
          <w:lang w:val="pl-PL"/>
        </w:rPr>
        <w:t xml:space="preserve"> - 2</w:t>
      </w:r>
      <w:r w:rsidR="008813B4">
        <w:rPr>
          <w:b/>
          <w:lang w:val="pl-PL"/>
        </w:rPr>
        <w:t>4</w:t>
      </w:r>
      <w:r>
        <w:rPr>
          <w:b/>
          <w:lang w:val="pl-PL"/>
        </w:rPr>
        <w:t xml:space="preserve"> </w:t>
      </w:r>
      <w:r w:rsidR="008813B4">
        <w:rPr>
          <w:b/>
          <w:lang w:val="pl-PL"/>
        </w:rPr>
        <w:t>listopada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 w:rsidR="008813B4">
        <w:rPr>
          <w:b/>
          <w:lang w:val="pl-PL"/>
        </w:rPr>
        <w:t>wtorek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 xml:space="preserve">– </w:t>
      </w:r>
      <w:r w:rsidR="008813B4"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DD0413" w:rsidRPr="008131F8" w:rsidRDefault="00DD0413" w:rsidP="00DD0413">
      <w:pPr>
        <w:tabs>
          <w:tab w:val="left" w:pos="5940"/>
        </w:tabs>
        <w:rPr>
          <w:b/>
          <w:lang w:val="pl-PL"/>
        </w:rPr>
      </w:pPr>
    </w:p>
    <w:p w:rsidR="00DD0413" w:rsidRDefault="00DD0413" w:rsidP="00DD0413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 w:rsidR="008813B4">
        <w:rPr>
          <w:b/>
          <w:color w:val="000000"/>
          <w:lang w:val="pl-PL"/>
        </w:rPr>
        <w:t>19</w:t>
      </w:r>
      <w:r>
        <w:rPr>
          <w:b/>
          <w:color w:val="000000"/>
          <w:lang w:val="pl-PL"/>
        </w:rPr>
        <w:t xml:space="preserve"> li</w:t>
      </w:r>
      <w:r w:rsidR="008813B4">
        <w:rPr>
          <w:b/>
          <w:color w:val="000000"/>
          <w:lang w:val="pl-PL"/>
        </w:rPr>
        <w:t>stopad</w:t>
      </w:r>
      <w:r>
        <w:rPr>
          <w:b/>
          <w:color w:val="000000"/>
          <w:lang w:val="pl-PL"/>
        </w:rPr>
        <w:t xml:space="preserve">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kolacją w</w:t>
      </w:r>
      <w:r w:rsidR="008813B4">
        <w:rPr>
          <w:b/>
          <w:color w:val="000000"/>
          <w:lang w:val="pl-PL"/>
        </w:rPr>
        <w:t>e</w:t>
      </w:r>
      <w:r>
        <w:rPr>
          <w:b/>
          <w:color w:val="000000"/>
          <w:lang w:val="pl-PL"/>
        </w:rPr>
        <w:t xml:space="preserve"> </w:t>
      </w:r>
      <w:r w:rsidR="008813B4">
        <w:rPr>
          <w:b/>
          <w:color w:val="000000"/>
          <w:lang w:val="pl-PL"/>
        </w:rPr>
        <w:t>wtorek</w:t>
      </w:r>
      <w:r w:rsidRPr="008131F8">
        <w:rPr>
          <w:b/>
          <w:color w:val="000000"/>
          <w:lang w:val="pl-PL"/>
        </w:rPr>
        <w:t>)</w:t>
      </w:r>
    </w:p>
    <w:p w:rsidR="00DD0413" w:rsidRPr="008131F8" w:rsidRDefault="00DD0413" w:rsidP="00DD0413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 w:rsidR="008813B4">
        <w:rPr>
          <w:b/>
          <w:bCs/>
          <w:lang w:val="pl-PL"/>
        </w:rPr>
        <w:t>24</w:t>
      </w:r>
      <w:r>
        <w:rPr>
          <w:b/>
          <w:color w:val="000000"/>
          <w:lang w:val="pl-PL"/>
        </w:rPr>
        <w:t xml:space="preserve"> li</w:t>
      </w:r>
      <w:r w:rsidR="008813B4">
        <w:rPr>
          <w:b/>
          <w:color w:val="000000"/>
          <w:lang w:val="pl-PL"/>
        </w:rPr>
        <w:t>stopad</w:t>
      </w:r>
      <w:r>
        <w:rPr>
          <w:b/>
          <w:color w:val="000000"/>
          <w:lang w:val="pl-PL"/>
        </w:rPr>
        <w:t xml:space="preserve">a godz. 14 (obiadem w </w:t>
      </w:r>
      <w:r w:rsidR="008813B4">
        <w:rPr>
          <w:b/>
          <w:color w:val="000000"/>
          <w:lang w:val="pl-PL"/>
        </w:rPr>
        <w:t>niedziel</w:t>
      </w:r>
      <w:r>
        <w:rPr>
          <w:b/>
          <w:color w:val="000000"/>
          <w:lang w:val="pl-PL"/>
        </w:rPr>
        <w:t>ę</w:t>
      </w:r>
      <w:r w:rsidRPr="008131F8">
        <w:rPr>
          <w:b/>
          <w:color w:val="000000"/>
          <w:lang w:val="pl-PL"/>
        </w:rPr>
        <w:t>)</w:t>
      </w:r>
    </w:p>
    <w:p w:rsidR="00DD0413" w:rsidRPr="008131F8" w:rsidRDefault="00DD0413" w:rsidP="00DD0413">
      <w:pPr>
        <w:tabs>
          <w:tab w:val="left" w:pos="5940"/>
        </w:tabs>
        <w:rPr>
          <w:b/>
          <w:color w:val="000000"/>
          <w:lang w:val="pl-PL"/>
        </w:rPr>
      </w:pPr>
    </w:p>
    <w:p w:rsidR="00DD0413" w:rsidRPr="008131F8" w:rsidRDefault="00DD0413" w:rsidP="00DD0413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16</w:t>
      </w:r>
      <w:r w:rsidRPr="00B30810">
        <w:rPr>
          <w:b/>
          <w:lang w:val="pl-PL"/>
        </w:rPr>
        <w:t>00 zł</w:t>
      </w:r>
      <w:r>
        <w:rPr>
          <w:b/>
          <w:lang w:val="pl-PL"/>
        </w:rPr>
        <w:t xml:space="preserve">    +  koszt pobytu i wyżywienia</w:t>
      </w:r>
    </w:p>
    <w:p w:rsidR="00DD0413" w:rsidRPr="008813B4" w:rsidRDefault="00DD0413" w:rsidP="00DD0413">
      <w:pPr>
        <w:rPr>
          <w:b/>
          <w:lang w:val="pl-PL"/>
        </w:rPr>
      </w:pPr>
    </w:p>
    <w:p w:rsidR="00DD0413" w:rsidRPr="008131F8" w:rsidRDefault="00DD0413" w:rsidP="00DD0413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lastRenderedPageBreak/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DD0413" w:rsidRPr="008131F8" w:rsidRDefault="00DD0413" w:rsidP="00DD0413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DD0413" w:rsidRPr="008131F8" w:rsidRDefault="00DD0413" w:rsidP="00DD0413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DD0413" w:rsidRPr="008131F8" w:rsidRDefault="00DD0413" w:rsidP="00DD0413">
      <w:pPr>
        <w:rPr>
          <w:b/>
          <w:lang w:val="pl-PL"/>
        </w:rPr>
      </w:pPr>
    </w:p>
    <w:p w:rsidR="00DD0413" w:rsidRPr="008131F8" w:rsidRDefault="00DD0413" w:rsidP="00DD0413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DD0413" w:rsidRPr="008131F8" w:rsidRDefault="00DD0413" w:rsidP="00DD0413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DD0413" w:rsidRPr="008131F8" w:rsidRDefault="00DD0413" w:rsidP="00DD0413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DD0413" w:rsidRPr="008131F8" w:rsidRDefault="00DD0413" w:rsidP="00DD0413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</w:t>
      </w:r>
      <w:proofErr w:type="spellStart"/>
      <w:r>
        <w:rPr>
          <w:b/>
          <w:lang w:val="pl-PL"/>
        </w:rPr>
        <w:t>Wołosiewicz</w:t>
      </w:r>
      <w:proofErr w:type="spellEnd"/>
      <w:r>
        <w:rPr>
          <w:b/>
          <w:lang w:val="pl-PL"/>
        </w:rPr>
        <w:t xml:space="preserve">-Towalska      </w:t>
      </w:r>
      <w:r w:rsidRPr="008131F8">
        <w:rPr>
          <w:b/>
          <w:lang w:val="pl-PL"/>
        </w:rPr>
        <w:t>606994366</w:t>
      </w:r>
    </w:p>
    <w:p w:rsidR="008813B4" w:rsidRPr="008813B4" w:rsidRDefault="008813B4" w:rsidP="00DD0413">
      <w:pPr>
        <w:rPr>
          <w:b/>
          <w:lang w:val="pl-PL"/>
        </w:rPr>
      </w:pPr>
    </w:p>
    <w:p w:rsidR="00DD0413" w:rsidRPr="008131F8" w:rsidRDefault="00DD0413" w:rsidP="00DD0413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DD0413" w:rsidRPr="00280A44" w:rsidRDefault="00DD0413" w:rsidP="00DD0413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5" w:history="1">
        <w:r w:rsidRPr="008D0492">
          <w:rPr>
            <w:rStyle w:val="Hipercze"/>
            <w:b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DD0413" w:rsidRPr="00280A44" w:rsidRDefault="00DD0413" w:rsidP="00DD0413">
      <w:pPr>
        <w:rPr>
          <w:b/>
          <w:lang w:val="pl-PL"/>
        </w:rPr>
      </w:pPr>
    </w:p>
    <w:p w:rsidR="00DD0413" w:rsidRPr="006775AB" w:rsidRDefault="00DD0413" w:rsidP="00DD0413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DD0413" w:rsidRPr="007153FB" w:rsidRDefault="00DD0413" w:rsidP="00DD0413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6" w:history="1">
        <w:r w:rsidRPr="008D0492">
          <w:rPr>
            <w:rStyle w:val="Hipercze"/>
            <w:rFonts w:eastAsia="Arial Unicode MS"/>
            <w:b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DD0413" w:rsidRPr="007153FB" w:rsidRDefault="00DD0413" w:rsidP="00DD0413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dwie wpłaty w ciągu tygodnia od zgłoszenia (zadatku za warsztat i zaliczki za pobyt, na dwa oddzielne konta).</w:t>
      </w:r>
    </w:p>
    <w:p w:rsidR="00DD0413" w:rsidRPr="007153FB" w:rsidRDefault="00DD0413" w:rsidP="00DD0413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DD0413" w:rsidRPr="007153FB" w:rsidRDefault="00DD0413" w:rsidP="00DD0413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DD0413" w:rsidRPr="007153FB" w:rsidRDefault="00DD0413" w:rsidP="00DD0413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D1773A">
        <w:rPr>
          <w:b/>
          <w:color w:val="993300"/>
          <w:lang w:val="pl-PL"/>
        </w:rPr>
        <w:t>19</w:t>
      </w:r>
      <w:r w:rsidRPr="007153FB">
        <w:rPr>
          <w:b/>
          <w:color w:val="993300"/>
          <w:lang w:val="pl-PL"/>
        </w:rPr>
        <w:t>-</w:t>
      </w:r>
      <w:r>
        <w:rPr>
          <w:b/>
          <w:color w:val="993300"/>
          <w:lang w:val="pl-PL"/>
        </w:rPr>
        <w:t>2</w:t>
      </w:r>
      <w:r w:rsidR="00D1773A">
        <w:rPr>
          <w:b/>
          <w:color w:val="993300"/>
          <w:lang w:val="pl-PL"/>
        </w:rPr>
        <w:t>4</w:t>
      </w:r>
      <w:r w:rsidRPr="007153FB">
        <w:rPr>
          <w:b/>
          <w:color w:val="993300"/>
          <w:lang w:val="pl-PL"/>
        </w:rPr>
        <w:t>.</w:t>
      </w:r>
      <w:r w:rsidR="008813B4">
        <w:rPr>
          <w:b/>
          <w:color w:val="993300"/>
          <w:lang w:val="pl-PL"/>
        </w:rPr>
        <w:t>X</w:t>
      </w:r>
      <w:r>
        <w:rPr>
          <w:b/>
          <w:color w:val="993300"/>
          <w:lang w:val="pl-PL"/>
        </w:rPr>
        <w:t>I</w:t>
      </w:r>
      <w:r w:rsidRPr="007153FB">
        <w:rPr>
          <w:b/>
          <w:color w:val="993300"/>
          <w:lang w:val="pl-PL"/>
        </w:rPr>
        <w:t xml:space="preserve">.2019”. </w:t>
      </w:r>
    </w:p>
    <w:p w:rsidR="00DD0413" w:rsidRPr="007153FB" w:rsidRDefault="00DD0413" w:rsidP="00DD0413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DD0413" w:rsidRPr="007153FB" w:rsidRDefault="00DD0413" w:rsidP="00DD0413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Tu i Teraz</w:t>
      </w:r>
    </w:p>
    <w:p w:rsidR="00DD0413" w:rsidRPr="007153FB" w:rsidRDefault="00DD0413" w:rsidP="00DD0413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Numer konta: 92 1020 3541 0000 5502 0206 3410</w:t>
      </w:r>
    </w:p>
    <w:p w:rsidR="00DD0413" w:rsidRPr="007153FB" w:rsidRDefault="00DD0413" w:rsidP="00DD0413">
      <w:pPr>
        <w:jc w:val="center"/>
        <w:rPr>
          <w:rStyle w:val="Pogrubienie"/>
          <w:bCs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>BANK PKO BP</w:t>
      </w:r>
    </w:p>
    <w:p w:rsidR="00DD0413" w:rsidRPr="007153FB" w:rsidRDefault="00DD0413" w:rsidP="00DD0413">
      <w:pPr>
        <w:spacing w:line="276" w:lineRule="auto"/>
        <w:ind w:left="2829" w:firstLine="709"/>
        <w:rPr>
          <w:rStyle w:val="Pogrubienie"/>
          <w:bCs/>
          <w:color w:val="993300"/>
          <w:lang w:val="pl-PL"/>
        </w:rPr>
      </w:pPr>
    </w:p>
    <w:p w:rsidR="00DD0413" w:rsidRPr="00E962E7" w:rsidRDefault="00DD0413" w:rsidP="00DD0413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DD0413" w:rsidRPr="00E962E7" w:rsidRDefault="00DD0413" w:rsidP="00DD0413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DD0413" w:rsidRPr="00E962E7" w:rsidRDefault="00DD0413" w:rsidP="00DD0413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DD0413" w:rsidRPr="007153FB" w:rsidRDefault="00DD0413" w:rsidP="00DD0413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DD0413" w:rsidRPr="007153FB" w:rsidRDefault="00DD0413" w:rsidP="00DD0413">
      <w:pPr>
        <w:pStyle w:val="Akapitzlist"/>
        <w:numPr>
          <w:ilvl w:val="0"/>
          <w:numId w:val="49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 xml:space="preserve">Zaliczka jest zwrotna tylko w ciągu dwóch tygodni od momentu wpłaty na konto ośrodka! </w:t>
      </w:r>
      <w:r w:rsidRPr="007153FB">
        <w:rPr>
          <w:b/>
          <w:color w:val="993300"/>
          <w:lang w:val="pl-PL"/>
        </w:rPr>
        <w:t>W razie zwrotu zaliczki ośrodek potrąca 20 zł na opłaty manipulacyjne. Zaliczka nie może być przełożona na inny warsztat.</w:t>
      </w:r>
    </w:p>
    <w:p w:rsidR="00DD0413" w:rsidRPr="007153FB" w:rsidRDefault="00DD0413" w:rsidP="00DD0413">
      <w:pPr>
        <w:pStyle w:val="Akapitzlist"/>
        <w:numPr>
          <w:ilvl w:val="0"/>
          <w:numId w:val="49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 nie będzie zwracana.</w:t>
      </w:r>
    </w:p>
    <w:p w:rsidR="00DD0413" w:rsidRPr="007153FB" w:rsidRDefault="00DD0413" w:rsidP="00DD0413">
      <w:pPr>
        <w:pStyle w:val="Akapitzlist"/>
        <w:numPr>
          <w:ilvl w:val="0"/>
          <w:numId w:val="49"/>
        </w:numPr>
        <w:suppressAutoHyphens/>
        <w:spacing w:before="120"/>
        <w:ind w:left="709" w:hanging="284"/>
        <w:contextualSpacing w:val="0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z podaniem imienia i nazwiska </w:t>
      </w:r>
      <w:r w:rsidRPr="007153FB">
        <w:rPr>
          <w:b/>
          <w:color w:val="993300"/>
          <w:lang w:val="pl-PL"/>
        </w:rPr>
        <w:t>oraz opisem:  „</w:t>
      </w:r>
      <w:r>
        <w:rPr>
          <w:b/>
          <w:color w:val="993300"/>
          <w:lang w:val="pl-PL"/>
        </w:rPr>
        <w:t xml:space="preserve">Zielona </w:t>
      </w:r>
      <w:r w:rsidRPr="007153FB">
        <w:rPr>
          <w:b/>
          <w:color w:val="993300"/>
          <w:lang w:val="pl-PL"/>
        </w:rPr>
        <w:t xml:space="preserve">Tara  </w:t>
      </w:r>
      <w:r>
        <w:rPr>
          <w:b/>
          <w:color w:val="993300"/>
          <w:lang w:val="pl-PL"/>
        </w:rPr>
        <w:t>19</w:t>
      </w:r>
      <w:r w:rsidRPr="007153FB">
        <w:rPr>
          <w:b/>
          <w:color w:val="993300"/>
          <w:lang w:val="pl-PL"/>
        </w:rPr>
        <w:t>-</w:t>
      </w:r>
      <w:r>
        <w:rPr>
          <w:b/>
          <w:color w:val="993300"/>
          <w:lang w:val="pl-PL"/>
        </w:rPr>
        <w:t>24</w:t>
      </w:r>
      <w:r w:rsidRPr="007153FB">
        <w:rPr>
          <w:b/>
          <w:color w:val="993300"/>
          <w:lang w:val="pl-PL"/>
        </w:rPr>
        <w:t>.</w:t>
      </w:r>
      <w:r>
        <w:rPr>
          <w:b/>
          <w:color w:val="993300"/>
          <w:lang w:val="pl-PL"/>
        </w:rPr>
        <w:t>XI</w:t>
      </w:r>
      <w:r w:rsidRPr="007153FB">
        <w:rPr>
          <w:b/>
          <w:color w:val="993300"/>
          <w:lang w:val="pl-PL"/>
        </w:rPr>
        <w:t>.2019”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DD0413" w:rsidRPr="007153FB" w:rsidRDefault="00DD0413" w:rsidP="00DD0413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DD0413" w:rsidRPr="007153FB" w:rsidRDefault="00DD0413" w:rsidP="00DD0413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</w:p>
    <w:p w:rsidR="00DD0413" w:rsidRPr="007153FB" w:rsidRDefault="00DD0413" w:rsidP="00DD0413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 xml:space="preserve">Numer konta: </w:t>
      </w:r>
      <w:r w:rsidRPr="007153FB">
        <w:rPr>
          <w:rFonts w:eastAsia="Arial Unicode MS"/>
          <w:b/>
          <w:color w:val="993300"/>
          <w:lang w:val="pl-PL"/>
        </w:rPr>
        <w:t>68 2490 0005 0000 4000 7257 6060</w:t>
      </w:r>
    </w:p>
    <w:p w:rsidR="00DD0413" w:rsidRPr="007153FB" w:rsidRDefault="00DD0413" w:rsidP="00DD0413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ALIOR BANK</w:t>
      </w:r>
    </w:p>
    <w:p w:rsidR="00DD0413" w:rsidRPr="007153FB" w:rsidRDefault="00DD0413" w:rsidP="00DD0413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DD0413" w:rsidRPr="009A5586" w:rsidRDefault="00DD0413" w:rsidP="00DD0413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t>Dla przelewów zagranicznych:</w:t>
      </w:r>
    </w:p>
    <w:p w:rsidR="00DD0413" w:rsidRPr="007153FB" w:rsidRDefault="00DD0413" w:rsidP="00DD0413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A5586">
        <w:rPr>
          <w:color w:val="993300"/>
          <w:sz w:val="20"/>
          <w:lang w:val="en-US"/>
        </w:rPr>
        <w:t>BIC (Swift): ALBPPLPWXXX</w:t>
      </w:r>
    </w:p>
    <w:p w:rsidR="00DC1AAE" w:rsidRPr="00DD0413" w:rsidRDefault="00DD0413" w:rsidP="00DD0413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>IBAN: PL</w:t>
      </w:r>
      <w:r w:rsidRPr="00EC7922">
        <w:rPr>
          <w:rFonts w:eastAsia="Arial Unicode MS"/>
          <w:b/>
          <w:color w:val="993300"/>
          <w:sz w:val="20"/>
        </w:rPr>
        <w:t>68 2490 0005 0000 4000 7257 6060</w:t>
      </w:r>
    </w:p>
    <w:sectPr w:rsidR="00DC1AAE" w:rsidRPr="00DD0413" w:rsidSect="008B45BB">
      <w:pgSz w:w="12240" w:h="15840"/>
      <w:pgMar w:top="426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A50"/>
    <w:multiLevelType w:val="hybridMultilevel"/>
    <w:tmpl w:val="46E8A79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41B"/>
    <w:multiLevelType w:val="hybridMultilevel"/>
    <w:tmpl w:val="2136732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2D36"/>
    <w:multiLevelType w:val="hybridMultilevel"/>
    <w:tmpl w:val="5B42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9BD"/>
    <w:multiLevelType w:val="hybridMultilevel"/>
    <w:tmpl w:val="C4B6240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DC9"/>
    <w:multiLevelType w:val="hybridMultilevel"/>
    <w:tmpl w:val="86A03DF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D0746A"/>
    <w:multiLevelType w:val="hybridMultilevel"/>
    <w:tmpl w:val="4D7859B4"/>
    <w:lvl w:ilvl="0" w:tplc="77740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82894"/>
    <w:multiLevelType w:val="hybridMultilevel"/>
    <w:tmpl w:val="EF7AA836"/>
    <w:lvl w:ilvl="0" w:tplc="A9CC97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2E30"/>
    <w:multiLevelType w:val="hybridMultilevel"/>
    <w:tmpl w:val="26BA3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BD0294"/>
    <w:multiLevelType w:val="hybridMultilevel"/>
    <w:tmpl w:val="8404FC8E"/>
    <w:lvl w:ilvl="0" w:tplc="7878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331AEF"/>
    <w:multiLevelType w:val="hybridMultilevel"/>
    <w:tmpl w:val="1614635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152A"/>
    <w:multiLevelType w:val="hybridMultilevel"/>
    <w:tmpl w:val="2FCC2F52"/>
    <w:lvl w:ilvl="0" w:tplc="74F0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4923"/>
    <w:multiLevelType w:val="hybridMultilevel"/>
    <w:tmpl w:val="F7A2913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315BD6"/>
    <w:multiLevelType w:val="hybridMultilevel"/>
    <w:tmpl w:val="F800C66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50904"/>
    <w:multiLevelType w:val="hybridMultilevel"/>
    <w:tmpl w:val="0662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505B"/>
    <w:multiLevelType w:val="hybridMultilevel"/>
    <w:tmpl w:val="FFC4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457C"/>
    <w:multiLevelType w:val="hybridMultilevel"/>
    <w:tmpl w:val="DFF446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6C7E"/>
    <w:multiLevelType w:val="hybridMultilevel"/>
    <w:tmpl w:val="F02C92B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11C52"/>
    <w:multiLevelType w:val="hybridMultilevel"/>
    <w:tmpl w:val="74881592"/>
    <w:lvl w:ilvl="0" w:tplc="BEF67A4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B7B65"/>
    <w:multiLevelType w:val="hybridMultilevel"/>
    <w:tmpl w:val="2CF4E31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2356F"/>
    <w:multiLevelType w:val="hybridMultilevel"/>
    <w:tmpl w:val="661CA1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04124"/>
    <w:multiLevelType w:val="hybridMultilevel"/>
    <w:tmpl w:val="CCFC7428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A4E08D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1F3DF4"/>
    <w:multiLevelType w:val="hybridMultilevel"/>
    <w:tmpl w:val="DF86CFE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A4788"/>
    <w:multiLevelType w:val="hybridMultilevel"/>
    <w:tmpl w:val="1C9E3B02"/>
    <w:lvl w:ilvl="0" w:tplc="373EC7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5B031F"/>
    <w:multiLevelType w:val="hybridMultilevel"/>
    <w:tmpl w:val="97CAA31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D99"/>
    <w:multiLevelType w:val="hybridMultilevel"/>
    <w:tmpl w:val="D902AE0A"/>
    <w:lvl w:ilvl="0" w:tplc="B71A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75EDF"/>
    <w:multiLevelType w:val="hybridMultilevel"/>
    <w:tmpl w:val="CA2A3C4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431C1"/>
    <w:multiLevelType w:val="hybridMultilevel"/>
    <w:tmpl w:val="CAFA7B8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B48F7"/>
    <w:multiLevelType w:val="hybridMultilevel"/>
    <w:tmpl w:val="FF92401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8461C"/>
    <w:multiLevelType w:val="hybridMultilevel"/>
    <w:tmpl w:val="ECF2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17551"/>
    <w:multiLevelType w:val="hybridMultilevel"/>
    <w:tmpl w:val="0DEC55E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D1F46"/>
    <w:multiLevelType w:val="hybridMultilevel"/>
    <w:tmpl w:val="69D806C8"/>
    <w:lvl w:ilvl="0" w:tplc="70E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03510"/>
    <w:multiLevelType w:val="hybridMultilevel"/>
    <w:tmpl w:val="AC3C029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2F45"/>
    <w:multiLevelType w:val="hybridMultilevel"/>
    <w:tmpl w:val="D2BE4F26"/>
    <w:lvl w:ilvl="0" w:tplc="5AA02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308F6"/>
    <w:multiLevelType w:val="hybridMultilevel"/>
    <w:tmpl w:val="D23E49B0"/>
    <w:lvl w:ilvl="0" w:tplc="217E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3644A"/>
    <w:multiLevelType w:val="hybridMultilevel"/>
    <w:tmpl w:val="75329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6052A"/>
    <w:multiLevelType w:val="hybridMultilevel"/>
    <w:tmpl w:val="B026441E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E83FAE"/>
    <w:multiLevelType w:val="hybridMultilevel"/>
    <w:tmpl w:val="56A80400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8140A6"/>
    <w:multiLevelType w:val="hybridMultilevel"/>
    <w:tmpl w:val="B984934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715C0"/>
    <w:multiLevelType w:val="hybridMultilevel"/>
    <w:tmpl w:val="5CC09AB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77E8C"/>
    <w:multiLevelType w:val="hybridMultilevel"/>
    <w:tmpl w:val="3EDCF96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33"/>
  </w:num>
  <w:num w:numId="5">
    <w:abstractNumId w:val="20"/>
  </w:num>
  <w:num w:numId="6">
    <w:abstractNumId w:val="37"/>
  </w:num>
  <w:num w:numId="7">
    <w:abstractNumId w:val="40"/>
  </w:num>
  <w:num w:numId="8">
    <w:abstractNumId w:val="7"/>
  </w:num>
  <w:num w:numId="9">
    <w:abstractNumId w:val="16"/>
  </w:num>
  <w:num w:numId="10">
    <w:abstractNumId w:val="26"/>
  </w:num>
  <w:num w:numId="11">
    <w:abstractNumId w:val="26"/>
  </w:num>
  <w:num w:numId="12">
    <w:abstractNumId w:val="26"/>
  </w:num>
  <w:num w:numId="13">
    <w:abstractNumId w:val="0"/>
  </w:num>
  <w:num w:numId="14">
    <w:abstractNumId w:val="25"/>
  </w:num>
  <w:num w:numId="15">
    <w:abstractNumId w:val="9"/>
  </w:num>
  <w:num w:numId="16">
    <w:abstractNumId w:val="17"/>
  </w:num>
  <w:num w:numId="17">
    <w:abstractNumId w:val="39"/>
  </w:num>
  <w:num w:numId="18">
    <w:abstractNumId w:val="41"/>
  </w:num>
  <w:num w:numId="19">
    <w:abstractNumId w:val="36"/>
  </w:num>
  <w:num w:numId="20">
    <w:abstractNumId w:val="12"/>
  </w:num>
  <w:num w:numId="21">
    <w:abstractNumId w:val="42"/>
  </w:num>
  <w:num w:numId="22">
    <w:abstractNumId w:val="29"/>
  </w:num>
  <w:num w:numId="23">
    <w:abstractNumId w:val="35"/>
  </w:num>
  <w:num w:numId="24">
    <w:abstractNumId w:val="31"/>
  </w:num>
  <w:num w:numId="25">
    <w:abstractNumId w:val="4"/>
  </w:num>
  <w:num w:numId="26">
    <w:abstractNumId w:val="38"/>
  </w:num>
  <w:num w:numId="27">
    <w:abstractNumId w:val="19"/>
  </w:num>
  <w:num w:numId="28">
    <w:abstractNumId w:val="11"/>
  </w:num>
  <w:num w:numId="29">
    <w:abstractNumId w:val="28"/>
  </w:num>
  <w:num w:numId="30">
    <w:abstractNumId w:val="34"/>
  </w:num>
  <w:num w:numId="31">
    <w:abstractNumId w:val="0"/>
  </w:num>
  <w:num w:numId="32">
    <w:abstractNumId w:val="13"/>
  </w:num>
  <w:num w:numId="33">
    <w:abstractNumId w:val="1"/>
  </w:num>
  <w:num w:numId="34">
    <w:abstractNumId w:val="44"/>
  </w:num>
  <w:num w:numId="35">
    <w:abstractNumId w:val="18"/>
  </w:num>
  <w:num w:numId="36">
    <w:abstractNumId w:val="15"/>
  </w:num>
  <w:num w:numId="37">
    <w:abstractNumId w:val="5"/>
  </w:num>
  <w:num w:numId="38">
    <w:abstractNumId w:val="23"/>
  </w:num>
  <w:num w:numId="39">
    <w:abstractNumId w:val="21"/>
  </w:num>
  <w:num w:numId="40">
    <w:abstractNumId w:val="45"/>
  </w:num>
  <w:num w:numId="41">
    <w:abstractNumId w:val="2"/>
  </w:num>
  <w:num w:numId="42">
    <w:abstractNumId w:val="43"/>
  </w:num>
  <w:num w:numId="43">
    <w:abstractNumId w:val="27"/>
  </w:num>
  <w:num w:numId="44">
    <w:abstractNumId w:val="24"/>
  </w:num>
  <w:num w:numId="45">
    <w:abstractNumId w:val="30"/>
  </w:num>
  <w:num w:numId="46">
    <w:abstractNumId w:val="22"/>
  </w:num>
  <w:num w:numId="47">
    <w:abstractNumId w:val="32"/>
  </w:num>
  <w:num w:numId="48">
    <w:abstractNumId w:val="1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D1"/>
    <w:rsid w:val="00002976"/>
    <w:rsid w:val="00086F81"/>
    <w:rsid w:val="0009466C"/>
    <w:rsid w:val="000B7589"/>
    <w:rsid w:val="000E5889"/>
    <w:rsid w:val="001174F9"/>
    <w:rsid w:val="00120DCE"/>
    <w:rsid w:val="001A5DEB"/>
    <w:rsid w:val="001B20A0"/>
    <w:rsid w:val="001B5A0A"/>
    <w:rsid w:val="001C7A60"/>
    <w:rsid w:val="001D6275"/>
    <w:rsid w:val="001E01F5"/>
    <w:rsid w:val="001E6954"/>
    <w:rsid w:val="001E795D"/>
    <w:rsid w:val="00280A44"/>
    <w:rsid w:val="003149AC"/>
    <w:rsid w:val="003211F3"/>
    <w:rsid w:val="00370C19"/>
    <w:rsid w:val="00415A0A"/>
    <w:rsid w:val="004174E1"/>
    <w:rsid w:val="00426947"/>
    <w:rsid w:val="004C0441"/>
    <w:rsid w:val="004C7807"/>
    <w:rsid w:val="00530146"/>
    <w:rsid w:val="0053620B"/>
    <w:rsid w:val="0057677E"/>
    <w:rsid w:val="005A0C3E"/>
    <w:rsid w:val="005A2E10"/>
    <w:rsid w:val="005C05AC"/>
    <w:rsid w:val="005D75C2"/>
    <w:rsid w:val="006B146C"/>
    <w:rsid w:val="006C485B"/>
    <w:rsid w:val="006C55B7"/>
    <w:rsid w:val="00736BB1"/>
    <w:rsid w:val="007847D5"/>
    <w:rsid w:val="008131F8"/>
    <w:rsid w:val="0082282A"/>
    <w:rsid w:val="0083068A"/>
    <w:rsid w:val="00841B95"/>
    <w:rsid w:val="00847D31"/>
    <w:rsid w:val="008563CA"/>
    <w:rsid w:val="008658BF"/>
    <w:rsid w:val="008813B4"/>
    <w:rsid w:val="008B45BB"/>
    <w:rsid w:val="008B6C85"/>
    <w:rsid w:val="008C77C7"/>
    <w:rsid w:val="008D5BCB"/>
    <w:rsid w:val="00911F8F"/>
    <w:rsid w:val="00936DCA"/>
    <w:rsid w:val="00940801"/>
    <w:rsid w:val="00981B44"/>
    <w:rsid w:val="00983A2D"/>
    <w:rsid w:val="009A2B72"/>
    <w:rsid w:val="009C0D8C"/>
    <w:rsid w:val="009C2CDD"/>
    <w:rsid w:val="009D233F"/>
    <w:rsid w:val="009E0F7A"/>
    <w:rsid w:val="00A62F01"/>
    <w:rsid w:val="00A73B6F"/>
    <w:rsid w:val="00AB3D20"/>
    <w:rsid w:val="00B806D6"/>
    <w:rsid w:val="00B97B35"/>
    <w:rsid w:val="00BC0223"/>
    <w:rsid w:val="00BC0662"/>
    <w:rsid w:val="00BD70D4"/>
    <w:rsid w:val="00CA6FD3"/>
    <w:rsid w:val="00CA7F21"/>
    <w:rsid w:val="00CB64A6"/>
    <w:rsid w:val="00CC049B"/>
    <w:rsid w:val="00CE654A"/>
    <w:rsid w:val="00CF0C63"/>
    <w:rsid w:val="00D1773A"/>
    <w:rsid w:val="00D2701D"/>
    <w:rsid w:val="00D43A71"/>
    <w:rsid w:val="00D53856"/>
    <w:rsid w:val="00D715BB"/>
    <w:rsid w:val="00D72EA6"/>
    <w:rsid w:val="00D80C60"/>
    <w:rsid w:val="00D9318E"/>
    <w:rsid w:val="00DB42C5"/>
    <w:rsid w:val="00DC1AAE"/>
    <w:rsid w:val="00DD0413"/>
    <w:rsid w:val="00DE2BD1"/>
    <w:rsid w:val="00E17A18"/>
    <w:rsid w:val="00E42DBA"/>
    <w:rsid w:val="00E44A2F"/>
    <w:rsid w:val="00E704D8"/>
    <w:rsid w:val="00E731C5"/>
    <w:rsid w:val="00E76DE9"/>
    <w:rsid w:val="00EB07AB"/>
    <w:rsid w:val="00ED2EA8"/>
    <w:rsid w:val="00F06533"/>
    <w:rsid w:val="00F3350F"/>
    <w:rsid w:val="00F739FC"/>
    <w:rsid w:val="00F74291"/>
    <w:rsid w:val="00FD1587"/>
    <w:rsid w:val="00FD625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2F017"/>
  <w15:docId w15:val="{F1E603D6-AA23-4643-8813-665B8AA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A2D"/>
    <w:pPr>
      <w:jc w:val="both"/>
    </w:pPr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0C63"/>
    <w:pPr>
      <w:widowControl w:val="0"/>
      <w:suppressAutoHyphens/>
      <w:jc w:val="center"/>
      <w:outlineLvl w:val="0"/>
    </w:pPr>
    <w:rPr>
      <w:b/>
      <w:bCs/>
      <w:color w:val="993300"/>
      <w:sz w:val="32"/>
      <w:szCs w:val="32"/>
      <w:lang w:val="pl-PL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5C05AC"/>
    <w:pPr>
      <w:outlineLvl w:val="1"/>
    </w:pPr>
    <w:rPr>
      <w:b w:val="0"/>
      <w:color w:val="auto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0C63"/>
    <w:rPr>
      <w:rFonts w:ascii="Times New Roman" w:eastAsia="Times New Roman" w:hAnsi="Times New Roman"/>
      <w:b/>
      <w:color w:val="993300"/>
      <w:sz w:val="32"/>
    </w:rPr>
  </w:style>
  <w:style w:type="character" w:customStyle="1" w:styleId="Nagwek2Znak">
    <w:name w:val="Nagłówek 2 Znak"/>
    <w:link w:val="Nagwek2"/>
    <w:uiPriority w:val="99"/>
    <w:locked/>
    <w:rsid w:val="005C05AC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9"/>
    <w:locked/>
    <w:rsid w:val="00983A2D"/>
    <w:rPr>
      <w:rFonts w:ascii="Times New Roman" w:eastAsia="Times New Roman" w:hAnsi="Times New Roman"/>
      <w:b/>
      <w:color w:val="993300"/>
      <w:sz w:val="24"/>
    </w:rPr>
  </w:style>
  <w:style w:type="paragraph" w:styleId="Cytat">
    <w:name w:val="Quote"/>
    <w:basedOn w:val="Podtytu"/>
    <w:next w:val="Normalny"/>
    <w:link w:val="CytatZnak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CytatZnak">
    <w:name w:val="Cytat Znak"/>
    <w:link w:val="Cytat"/>
    <w:uiPriority w:val="99"/>
    <w:locked/>
    <w:rsid w:val="00983A2D"/>
    <w:rPr>
      <w:rFonts w:ascii="Times New Roman" w:eastAsia="Times New Roman" w:hAnsi="Times New Roman"/>
      <w:i/>
      <w:color w:val="833C0B"/>
      <w:sz w:val="32"/>
    </w:rPr>
  </w:style>
  <w:style w:type="character" w:styleId="Hipercze">
    <w:name w:val="Hyperlink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Nagwek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ny"/>
    <w:link w:val="BulletboldZnak"/>
    <w:uiPriority w:val="99"/>
    <w:rsid w:val="00983A2D"/>
    <w:pPr>
      <w:numPr>
        <w:numId w:val="1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eastAsia="Times New Roman" w:hAnsi="Times New Roman"/>
      <w:b/>
      <w:sz w:val="20"/>
    </w:rPr>
  </w:style>
  <w:style w:type="paragraph" w:styleId="Tytu">
    <w:name w:val="Title"/>
    <w:basedOn w:val="Nagwek1"/>
    <w:next w:val="Normalny"/>
    <w:link w:val="TytuZnak"/>
    <w:uiPriority w:val="99"/>
    <w:qFormat/>
    <w:rsid w:val="00983A2D"/>
    <w:rPr>
      <w:sz w:val="48"/>
      <w:szCs w:val="20"/>
    </w:rPr>
  </w:style>
  <w:style w:type="character" w:customStyle="1" w:styleId="TytuZnak">
    <w:name w:val="Tytuł Znak"/>
    <w:link w:val="Tytu"/>
    <w:uiPriority w:val="99"/>
    <w:locked/>
    <w:rsid w:val="00983A2D"/>
    <w:rPr>
      <w:rFonts w:ascii="Times New Roman" w:hAnsi="Times New Roman"/>
      <w:b/>
      <w:color w:val="993300"/>
      <w:sz w:val="48"/>
    </w:rPr>
  </w:style>
  <w:style w:type="paragraph" w:customStyle="1" w:styleId="1-Osrodek">
    <w:name w:val="1- Osrodek"/>
    <w:basedOn w:val="Normalny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ny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Nagwek2"/>
    <w:link w:val="Podtytu2Znak"/>
    <w:uiPriority w:val="99"/>
    <w:rsid w:val="00983A2D"/>
    <w:pPr>
      <w:jc w:val="center"/>
    </w:pPr>
    <w:rPr>
      <w:color w:val="993300"/>
      <w:sz w:val="28"/>
      <w:szCs w:val="28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eastAsia="Times New Roman" w:hAnsi="Times New Roman"/>
      <w:color w:val="993300"/>
      <w:sz w:val="28"/>
    </w:rPr>
  </w:style>
  <w:style w:type="paragraph" w:styleId="Podtytu">
    <w:name w:val="Subtitle"/>
    <w:basedOn w:val="Nagwek1"/>
    <w:next w:val="Normalny"/>
    <w:link w:val="PodtytuZnak"/>
    <w:uiPriority w:val="99"/>
    <w:qFormat/>
    <w:rsid w:val="00983A2D"/>
  </w:style>
  <w:style w:type="character" w:customStyle="1" w:styleId="PodtytuZnak">
    <w:name w:val="Podtytuł Znak"/>
    <w:link w:val="Podtytu"/>
    <w:uiPriority w:val="99"/>
    <w:locked/>
    <w:rsid w:val="00983A2D"/>
    <w:rPr>
      <w:rFonts w:ascii="Times New Roman" w:eastAsia="Times New Roman" w:hAnsi="Times New Roman"/>
      <w:b/>
      <w:color w:val="993300"/>
      <w:sz w:val="32"/>
    </w:rPr>
  </w:style>
  <w:style w:type="character" w:styleId="Pogrubienie">
    <w:name w:val="Strong"/>
    <w:uiPriority w:val="99"/>
    <w:qFormat/>
    <w:rsid w:val="00983A2D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AB3D20"/>
    <w:pPr>
      <w:spacing w:before="100" w:beforeAutospacing="1" w:after="100" w:afterAutospacing="1"/>
      <w:jc w:val="left"/>
    </w:pPr>
    <w:rPr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B8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B806D6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99"/>
    <w:qFormat/>
    <w:rsid w:val="00D7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bizagodd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ntrawoma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wkowo@tuiteraz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-zrodla.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http://www.tuiteraz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bizatantra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“Here and Now” Personal and Spiritual Development Center</vt:lpstr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Jacek Towalski</cp:lastModifiedBy>
  <cp:revision>6</cp:revision>
  <dcterms:created xsi:type="dcterms:W3CDTF">2018-10-05T17:57:00Z</dcterms:created>
  <dcterms:modified xsi:type="dcterms:W3CDTF">2018-12-10T15:29:00Z</dcterms:modified>
</cp:coreProperties>
</file>